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1D7" w:rsidRPr="00525B8C" w:rsidRDefault="00B061D7" w:rsidP="00525B8C">
      <w:pPr>
        <w:jc w:val="center"/>
        <w:rPr>
          <w:b/>
          <w:bCs/>
          <w:sz w:val="28"/>
          <w:szCs w:val="28"/>
        </w:rPr>
      </w:pPr>
      <w:r w:rsidRPr="00525B8C">
        <w:rPr>
          <w:b/>
          <w:bCs/>
          <w:sz w:val="28"/>
          <w:szCs w:val="28"/>
        </w:rPr>
        <w:t>СОВЕТ ДЕПУТАТОВ</w:t>
      </w:r>
    </w:p>
    <w:p w:rsidR="00B061D7" w:rsidRPr="00525B8C" w:rsidRDefault="00B061D7" w:rsidP="00525B8C">
      <w:pPr>
        <w:jc w:val="center"/>
        <w:rPr>
          <w:b/>
          <w:bCs/>
          <w:sz w:val="28"/>
          <w:szCs w:val="28"/>
        </w:rPr>
      </w:pPr>
      <w:r w:rsidRPr="00525B8C">
        <w:rPr>
          <w:b/>
          <w:bCs/>
          <w:sz w:val="28"/>
          <w:szCs w:val="28"/>
        </w:rPr>
        <w:t>ВОЗНЕСЕНСКОГО СЕЛЬСОВЕТА</w:t>
      </w:r>
    </w:p>
    <w:p w:rsidR="00B061D7" w:rsidRPr="00525B8C" w:rsidRDefault="00B061D7" w:rsidP="00525B8C">
      <w:pPr>
        <w:jc w:val="center"/>
        <w:rPr>
          <w:b/>
          <w:bCs/>
          <w:sz w:val="28"/>
          <w:szCs w:val="28"/>
        </w:rPr>
      </w:pPr>
      <w:r w:rsidRPr="00525B8C">
        <w:rPr>
          <w:b/>
          <w:bCs/>
          <w:sz w:val="28"/>
          <w:szCs w:val="28"/>
        </w:rPr>
        <w:t>ВЕНГЕРОВСКОГО РАЙОНА, НОВОСИБИРСКОЙ ОБЛАСТИ</w:t>
      </w:r>
    </w:p>
    <w:p w:rsidR="00B061D7" w:rsidRPr="00525B8C" w:rsidRDefault="00B061D7" w:rsidP="00525B8C">
      <w:pPr>
        <w:jc w:val="center"/>
        <w:rPr>
          <w:sz w:val="28"/>
          <w:szCs w:val="28"/>
        </w:rPr>
      </w:pPr>
      <w:r w:rsidRPr="00525B8C">
        <w:rPr>
          <w:b/>
          <w:bCs/>
          <w:sz w:val="28"/>
          <w:szCs w:val="28"/>
        </w:rPr>
        <w:t>ЧЕТВЕРТОГО СОЗЫВА</w:t>
      </w:r>
    </w:p>
    <w:p w:rsidR="00B061D7" w:rsidRDefault="00B061D7" w:rsidP="00525B8C">
      <w:pPr>
        <w:jc w:val="center"/>
        <w:rPr>
          <w:sz w:val="28"/>
          <w:szCs w:val="28"/>
        </w:rPr>
      </w:pPr>
    </w:p>
    <w:p w:rsidR="00B061D7" w:rsidRPr="00525B8C" w:rsidRDefault="00B061D7" w:rsidP="00525B8C">
      <w:pPr>
        <w:jc w:val="center"/>
        <w:rPr>
          <w:sz w:val="28"/>
          <w:szCs w:val="28"/>
        </w:rPr>
      </w:pPr>
    </w:p>
    <w:p w:rsidR="00B061D7" w:rsidRPr="00525B8C" w:rsidRDefault="00B061D7" w:rsidP="00525B8C">
      <w:pPr>
        <w:jc w:val="center"/>
        <w:rPr>
          <w:b/>
          <w:bCs/>
          <w:sz w:val="28"/>
          <w:szCs w:val="28"/>
        </w:rPr>
      </w:pPr>
      <w:r w:rsidRPr="00525B8C">
        <w:rPr>
          <w:b/>
          <w:bCs/>
          <w:sz w:val="28"/>
          <w:szCs w:val="28"/>
        </w:rPr>
        <w:t xml:space="preserve">Р Е Ш Е Н И Е </w:t>
      </w:r>
    </w:p>
    <w:p w:rsidR="00B061D7" w:rsidRPr="00525B8C" w:rsidRDefault="00B061D7" w:rsidP="00525B8C">
      <w:pPr>
        <w:jc w:val="center"/>
        <w:rPr>
          <w:sz w:val="28"/>
          <w:szCs w:val="28"/>
        </w:rPr>
      </w:pPr>
      <w:r w:rsidRPr="00525B8C">
        <w:rPr>
          <w:sz w:val="28"/>
          <w:szCs w:val="28"/>
        </w:rPr>
        <w:t xml:space="preserve">/ </w:t>
      </w:r>
      <w:r>
        <w:rPr>
          <w:sz w:val="28"/>
          <w:szCs w:val="28"/>
        </w:rPr>
        <w:t>шестьдесят пятая</w:t>
      </w:r>
      <w:r w:rsidRPr="00525B8C">
        <w:rPr>
          <w:sz w:val="28"/>
          <w:szCs w:val="28"/>
        </w:rPr>
        <w:t xml:space="preserve"> сессия/</w:t>
      </w:r>
    </w:p>
    <w:p w:rsidR="00B061D7" w:rsidRPr="00525B8C" w:rsidRDefault="00B061D7" w:rsidP="00525B8C">
      <w:pPr>
        <w:rPr>
          <w:sz w:val="28"/>
          <w:szCs w:val="28"/>
        </w:rPr>
      </w:pPr>
      <w:r>
        <w:rPr>
          <w:sz w:val="28"/>
          <w:szCs w:val="28"/>
        </w:rPr>
        <w:t>от 10</w:t>
      </w:r>
      <w:r w:rsidRPr="00525B8C">
        <w:rPr>
          <w:sz w:val="28"/>
          <w:szCs w:val="28"/>
        </w:rPr>
        <w:t>.0</w:t>
      </w:r>
      <w:r>
        <w:rPr>
          <w:sz w:val="28"/>
          <w:szCs w:val="28"/>
        </w:rPr>
        <w:t>9</w:t>
      </w:r>
      <w:r w:rsidRPr="00525B8C">
        <w:rPr>
          <w:sz w:val="28"/>
          <w:szCs w:val="28"/>
        </w:rPr>
        <w:t xml:space="preserve">.2015                         </w:t>
      </w:r>
      <w:r>
        <w:rPr>
          <w:sz w:val="28"/>
          <w:szCs w:val="28"/>
        </w:rPr>
        <w:t xml:space="preserve">           </w:t>
      </w:r>
      <w:r w:rsidRPr="00525B8C">
        <w:rPr>
          <w:sz w:val="28"/>
          <w:szCs w:val="28"/>
        </w:rPr>
        <w:t xml:space="preserve">                                                                   </w:t>
      </w:r>
      <w:r>
        <w:rPr>
          <w:sz w:val="28"/>
          <w:szCs w:val="28"/>
        </w:rPr>
        <w:t xml:space="preserve"> </w:t>
      </w:r>
      <w:r w:rsidRPr="00525B8C">
        <w:rPr>
          <w:sz w:val="28"/>
          <w:szCs w:val="28"/>
        </w:rPr>
        <w:t>№ 113</w:t>
      </w:r>
    </w:p>
    <w:p w:rsidR="00B061D7" w:rsidRPr="00525B8C" w:rsidRDefault="00B061D7" w:rsidP="00525B8C">
      <w:pPr>
        <w:jc w:val="center"/>
        <w:outlineLvl w:val="0"/>
        <w:rPr>
          <w:sz w:val="28"/>
          <w:szCs w:val="28"/>
        </w:rPr>
      </w:pPr>
      <w:r w:rsidRPr="00525B8C">
        <w:rPr>
          <w:sz w:val="28"/>
          <w:szCs w:val="28"/>
        </w:rPr>
        <w:t>с. Вознесенка</w:t>
      </w:r>
    </w:p>
    <w:p w:rsidR="00B061D7" w:rsidRPr="00525B8C" w:rsidRDefault="00B061D7" w:rsidP="00525B8C">
      <w:pPr>
        <w:outlineLvl w:val="0"/>
        <w:rPr>
          <w:sz w:val="28"/>
          <w:szCs w:val="28"/>
        </w:rPr>
      </w:pPr>
    </w:p>
    <w:p w:rsidR="00B061D7" w:rsidRDefault="00B061D7" w:rsidP="00525B8C">
      <w:pPr>
        <w:pStyle w:val="a7"/>
        <w:spacing w:after="0" w:line="240" w:lineRule="auto"/>
        <w:jc w:val="center"/>
        <w:rPr>
          <w:b w:val="0"/>
          <w:bCs w:val="0"/>
        </w:rPr>
      </w:pPr>
      <w:r w:rsidRPr="00525B8C">
        <w:rPr>
          <w:b w:val="0"/>
          <w:bCs w:val="0"/>
        </w:rPr>
        <w:t xml:space="preserve">Об утверждении Положения о порядке назначения, выплаты и перерасчета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в </w:t>
      </w:r>
      <w:r>
        <w:rPr>
          <w:b w:val="0"/>
          <w:bCs w:val="0"/>
        </w:rPr>
        <w:t>Вознесенском</w:t>
      </w:r>
      <w:r w:rsidRPr="00525B8C">
        <w:rPr>
          <w:b w:val="0"/>
          <w:bCs w:val="0"/>
        </w:rPr>
        <w:t xml:space="preserve"> сельсовете </w:t>
      </w:r>
    </w:p>
    <w:p w:rsidR="00B061D7" w:rsidRPr="00525B8C" w:rsidRDefault="00B061D7" w:rsidP="00525B8C">
      <w:pPr>
        <w:pStyle w:val="a7"/>
        <w:spacing w:after="0" w:line="240" w:lineRule="auto"/>
        <w:jc w:val="center"/>
        <w:rPr>
          <w:b w:val="0"/>
          <w:bCs w:val="0"/>
        </w:rPr>
      </w:pPr>
      <w:r w:rsidRPr="00525B8C">
        <w:rPr>
          <w:b w:val="0"/>
          <w:bCs w:val="0"/>
        </w:rPr>
        <w:t>Венгеровского района Новосибирской области</w:t>
      </w:r>
    </w:p>
    <w:p w:rsidR="00B061D7" w:rsidRPr="00525B8C" w:rsidRDefault="00B061D7" w:rsidP="00525B8C">
      <w:pPr>
        <w:ind w:right="-1"/>
        <w:jc w:val="center"/>
        <w:outlineLvl w:val="0"/>
        <w:rPr>
          <w:sz w:val="28"/>
          <w:szCs w:val="28"/>
        </w:rPr>
      </w:pPr>
    </w:p>
    <w:p w:rsidR="00B061D7" w:rsidRPr="00525B8C" w:rsidRDefault="00B061D7" w:rsidP="00525B8C">
      <w:pPr>
        <w:ind w:right="-1"/>
        <w:jc w:val="center"/>
        <w:outlineLvl w:val="0"/>
        <w:rPr>
          <w:sz w:val="28"/>
          <w:szCs w:val="28"/>
        </w:rPr>
      </w:pPr>
      <w:r w:rsidRPr="00525B8C">
        <w:rPr>
          <w:sz w:val="28"/>
          <w:szCs w:val="28"/>
        </w:rPr>
        <w:t xml:space="preserve"> </w:t>
      </w:r>
    </w:p>
    <w:p w:rsidR="00B061D7" w:rsidRPr="00525B8C" w:rsidRDefault="00B061D7" w:rsidP="005C691C">
      <w:pPr>
        <w:tabs>
          <w:tab w:val="left" w:pos="0"/>
          <w:tab w:val="left" w:pos="6521"/>
          <w:tab w:val="left" w:pos="7230"/>
        </w:tabs>
        <w:ind w:right="-1" w:firstLine="709"/>
        <w:jc w:val="both"/>
        <w:outlineLvl w:val="0"/>
        <w:rPr>
          <w:sz w:val="28"/>
          <w:szCs w:val="28"/>
        </w:rPr>
      </w:pPr>
      <w:r w:rsidRPr="00525B8C">
        <w:rPr>
          <w:sz w:val="28"/>
          <w:szCs w:val="28"/>
        </w:rPr>
        <w:t xml:space="preserve">В соответствии с Указом Президента Российской Федерации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Федеральными законами от 02 марта 2007 года № 25-ФЗ «О муниципальной службе  в Российской Федерации», от 28 декабря 2013 года № 400-ФЗ «О страховых пенсиях», Законами Новосибирской области от 11 мая 2000 года № 95 – ОЗ «О правовом статусе лиц, замещающих государственные должности Новосибирской области», от 24 ноября </w:t>
      </w:r>
      <w:smartTag w:uri="urn:schemas-microsoft-com:office:smarttags" w:element="metricconverter">
        <w:smartTagPr>
          <w:attr w:name="ProductID" w:val="2014 г"/>
        </w:smartTagPr>
        <w:r w:rsidRPr="00525B8C">
          <w:rPr>
            <w:sz w:val="28"/>
            <w:szCs w:val="28"/>
          </w:rPr>
          <w:t>2014 г</w:t>
        </w:r>
      </w:smartTag>
      <w:r w:rsidRPr="00525B8C">
        <w:rPr>
          <w:sz w:val="28"/>
          <w:szCs w:val="28"/>
        </w:rPr>
        <w:t xml:space="preserve">. № 483-ОЗ «О внесении изменений в Закон Новосибирской области «О правовом статусе лиц, замещающих государственные должности Новосибирской области», от 18 декабря </w:t>
      </w:r>
      <w:smartTag w:uri="urn:schemas-microsoft-com:office:smarttags" w:element="metricconverter">
        <w:smartTagPr>
          <w:attr w:name="ProductID" w:val="2014 г"/>
        </w:smartTagPr>
        <w:r w:rsidRPr="00525B8C">
          <w:rPr>
            <w:sz w:val="28"/>
            <w:szCs w:val="28"/>
          </w:rPr>
          <w:t>2014 г</w:t>
        </w:r>
      </w:smartTag>
      <w:r w:rsidRPr="00525B8C">
        <w:rPr>
          <w:sz w:val="28"/>
          <w:szCs w:val="28"/>
        </w:rPr>
        <w:t>. № 493-ОЗ «О внесении изменений в статью 9.1 Закона Новосибирской области «О государственной гражданской службе в Новосибирской области»,  Совет депутатов Вознесенского сельсовета Венгеровского района Новосибирской области,</w:t>
      </w:r>
    </w:p>
    <w:p w:rsidR="00B061D7" w:rsidRPr="00525B8C" w:rsidRDefault="00B061D7" w:rsidP="00525B8C">
      <w:pPr>
        <w:tabs>
          <w:tab w:val="left" w:pos="0"/>
          <w:tab w:val="left" w:pos="6521"/>
          <w:tab w:val="left" w:pos="7230"/>
        </w:tabs>
        <w:ind w:right="-1"/>
        <w:jc w:val="center"/>
        <w:outlineLvl w:val="0"/>
        <w:rPr>
          <w:sz w:val="28"/>
          <w:szCs w:val="28"/>
        </w:rPr>
      </w:pPr>
      <w:r w:rsidRPr="00525B8C">
        <w:rPr>
          <w:sz w:val="28"/>
          <w:szCs w:val="28"/>
        </w:rPr>
        <w:t>РЕШИЛ:</w:t>
      </w:r>
    </w:p>
    <w:p w:rsidR="00B061D7" w:rsidRPr="00525B8C" w:rsidRDefault="00B061D7" w:rsidP="00525B8C">
      <w:pPr>
        <w:pStyle w:val="a7"/>
        <w:spacing w:after="0" w:line="240" w:lineRule="auto"/>
        <w:ind w:firstLine="709"/>
        <w:jc w:val="both"/>
        <w:rPr>
          <w:b w:val="0"/>
          <w:bCs w:val="0"/>
        </w:rPr>
      </w:pPr>
      <w:r w:rsidRPr="00525B8C">
        <w:rPr>
          <w:b w:val="0"/>
          <w:bCs w:val="0"/>
        </w:rPr>
        <w:t xml:space="preserve">1. Утвердить прилагаемое Положение о порядке назначения, выплаты и перерасчета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в </w:t>
      </w:r>
      <w:r>
        <w:rPr>
          <w:b w:val="0"/>
          <w:bCs w:val="0"/>
        </w:rPr>
        <w:t>Вознесенском</w:t>
      </w:r>
      <w:r w:rsidRPr="00525B8C">
        <w:rPr>
          <w:b w:val="0"/>
          <w:bCs w:val="0"/>
        </w:rPr>
        <w:t xml:space="preserve"> сельсовете Венгеровского района Новосибирской области.</w:t>
      </w:r>
    </w:p>
    <w:p w:rsidR="00B061D7" w:rsidRPr="00525B8C" w:rsidRDefault="00B061D7" w:rsidP="005C691C">
      <w:pPr>
        <w:pStyle w:val="2"/>
        <w:keepNext w:val="0"/>
        <w:spacing w:line="240" w:lineRule="auto"/>
        <w:ind w:firstLine="708"/>
        <w:jc w:val="both"/>
      </w:pPr>
      <w:r w:rsidRPr="00525B8C">
        <w:t>2. Решение Совета депутатов Вознесенского сель</w:t>
      </w:r>
      <w:r w:rsidR="00780650">
        <w:t>совета Венгеровского района от 20</w:t>
      </w:r>
      <w:r w:rsidRPr="00525B8C">
        <w:t>.0</w:t>
      </w:r>
      <w:r w:rsidR="00780650">
        <w:t>5</w:t>
      </w:r>
      <w:r w:rsidRPr="00525B8C">
        <w:t>.201</w:t>
      </w:r>
      <w:r w:rsidR="00780650">
        <w:t>5</w:t>
      </w:r>
      <w:r w:rsidRPr="00525B8C">
        <w:t xml:space="preserve"> № </w:t>
      </w:r>
      <w:r w:rsidR="00780650">
        <w:t>101</w:t>
      </w:r>
      <w:r w:rsidRPr="00525B8C">
        <w:t xml:space="preserve"> «О Порядке назначения выплаты и перерасчета пенсии за выслугу лет лицам, замещавшим должности муниципальной службы в администрации Вознесенского сельсовета Венгеровского района Новосибирской области и Порядок финансирования и учета расходов на выплату пенсии за выслугу </w:t>
      </w:r>
      <w:bookmarkStart w:id="0" w:name="_GoBack"/>
      <w:bookmarkEnd w:id="0"/>
      <w:r w:rsidR="00780650" w:rsidRPr="00525B8C">
        <w:t>лет» признать</w:t>
      </w:r>
      <w:r w:rsidRPr="00525B8C">
        <w:t xml:space="preserve"> утратившим силу.</w:t>
      </w:r>
    </w:p>
    <w:p w:rsidR="00B061D7" w:rsidRPr="00525B8C" w:rsidRDefault="00B061D7" w:rsidP="00525B8C">
      <w:pPr>
        <w:ind w:right="-1" w:firstLine="709"/>
        <w:jc w:val="both"/>
        <w:outlineLvl w:val="0"/>
        <w:rPr>
          <w:sz w:val="28"/>
          <w:szCs w:val="28"/>
        </w:rPr>
      </w:pPr>
      <w:r w:rsidRPr="00525B8C">
        <w:rPr>
          <w:sz w:val="28"/>
          <w:szCs w:val="28"/>
        </w:rPr>
        <w:lastRenderedPageBreak/>
        <w:t>3. Решение вступает в силу по истечению десяти дней после официального опубликования.</w:t>
      </w:r>
    </w:p>
    <w:p w:rsidR="00B061D7" w:rsidRPr="00525B8C" w:rsidRDefault="00B061D7" w:rsidP="00525B8C">
      <w:pPr>
        <w:ind w:right="-1"/>
        <w:jc w:val="both"/>
        <w:rPr>
          <w:sz w:val="28"/>
          <w:szCs w:val="28"/>
        </w:rPr>
      </w:pPr>
    </w:p>
    <w:p w:rsidR="00B061D7" w:rsidRDefault="00B061D7" w:rsidP="00525B8C">
      <w:pPr>
        <w:jc w:val="center"/>
        <w:rPr>
          <w:sz w:val="28"/>
          <w:szCs w:val="28"/>
        </w:rPr>
      </w:pPr>
    </w:p>
    <w:p w:rsidR="00B061D7" w:rsidRPr="00525B8C" w:rsidRDefault="00B061D7" w:rsidP="00525B8C">
      <w:pPr>
        <w:jc w:val="center"/>
        <w:rPr>
          <w:sz w:val="28"/>
          <w:szCs w:val="28"/>
        </w:rPr>
      </w:pPr>
    </w:p>
    <w:p w:rsidR="00B061D7" w:rsidRPr="00525B8C" w:rsidRDefault="00B061D7" w:rsidP="00525B8C">
      <w:pPr>
        <w:pStyle w:val="2"/>
        <w:keepNext w:val="0"/>
        <w:spacing w:line="240" w:lineRule="auto"/>
        <w:jc w:val="both"/>
      </w:pPr>
      <w:r w:rsidRPr="00525B8C">
        <w:t xml:space="preserve">Глава Вознесенского сельсовета                                                         </w:t>
      </w:r>
    </w:p>
    <w:p w:rsidR="00B061D7" w:rsidRDefault="00B061D7" w:rsidP="00525B8C">
      <w:pPr>
        <w:rPr>
          <w:sz w:val="28"/>
          <w:szCs w:val="28"/>
        </w:rPr>
      </w:pPr>
      <w:r w:rsidRPr="00525B8C">
        <w:rPr>
          <w:sz w:val="28"/>
          <w:szCs w:val="28"/>
        </w:rPr>
        <w:t xml:space="preserve">Венгеровского района </w:t>
      </w:r>
    </w:p>
    <w:p w:rsidR="00B061D7" w:rsidRPr="00525B8C" w:rsidRDefault="00B061D7" w:rsidP="00525B8C">
      <w:pPr>
        <w:rPr>
          <w:sz w:val="28"/>
          <w:szCs w:val="28"/>
        </w:rPr>
      </w:pPr>
      <w:r w:rsidRPr="00525B8C">
        <w:rPr>
          <w:sz w:val="28"/>
          <w:szCs w:val="28"/>
        </w:rPr>
        <w:t xml:space="preserve">Новосибирской области                </w:t>
      </w:r>
      <w:r>
        <w:rPr>
          <w:sz w:val="28"/>
          <w:szCs w:val="28"/>
        </w:rPr>
        <w:t xml:space="preserve">                                   </w:t>
      </w:r>
      <w:r w:rsidRPr="00525B8C">
        <w:rPr>
          <w:sz w:val="28"/>
          <w:szCs w:val="28"/>
        </w:rPr>
        <w:t xml:space="preserve">             А.П.</w:t>
      </w:r>
      <w:r>
        <w:rPr>
          <w:sz w:val="28"/>
          <w:szCs w:val="28"/>
        </w:rPr>
        <w:t xml:space="preserve"> Маскаленко</w:t>
      </w:r>
      <w:r w:rsidRPr="00525B8C">
        <w:rPr>
          <w:sz w:val="28"/>
          <w:szCs w:val="28"/>
        </w:rPr>
        <w:t xml:space="preserve"> </w:t>
      </w: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Default="00B061D7" w:rsidP="00525B8C">
      <w:pPr>
        <w:rPr>
          <w:sz w:val="28"/>
          <w:szCs w:val="28"/>
        </w:rPr>
      </w:pPr>
    </w:p>
    <w:p w:rsidR="00CC0AD3" w:rsidRDefault="00CC0AD3" w:rsidP="00525B8C">
      <w:pPr>
        <w:rPr>
          <w:sz w:val="28"/>
          <w:szCs w:val="28"/>
        </w:rPr>
      </w:pPr>
    </w:p>
    <w:p w:rsidR="00CC0AD3" w:rsidRDefault="00CC0AD3" w:rsidP="00525B8C">
      <w:pPr>
        <w:rPr>
          <w:sz w:val="28"/>
          <w:szCs w:val="28"/>
        </w:rPr>
      </w:pPr>
    </w:p>
    <w:p w:rsidR="00CC0AD3" w:rsidRPr="00525B8C" w:rsidRDefault="00CC0AD3"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rPr>
          <w:sz w:val="28"/>
          <w:szCs w:val="28"/>
        </w:rPr>
      </w:pPr>
    </w:p>
    <w:p w:rsidR="00B061D7" w:rsidRPr="00525B8C" w:rsidRDefault="00B061D7" w:rsidP="00525B8C">
      <w:pPr>
        <w:pStyle w:val="ConsPlusTitle"/>
        <w:widowControl/>
        <w:ind w:left="6521"/>
        <w:rPr>
          <w:b w:val="0"/>
          <w:bCs w:val="0"/>
        </w:rPr>
      </w:pPr>
    </w:p>
    <w:tbl>
      <w:tblPr>
        <w:tblW w:w="9853" w:type="dxa"/>
        <w:tblInd w:w="-106" w:type="dxa"/>
        <w:tblLook w:val="01E0" w:firstRow="1" w:lastRow="1" w:firstColumn="1" w:lastColumn="1" w:noHBand="0" w:noVBand="0"/>
      </w:tblPr>
      <w:tblGrid>
        <w:gridCol w:w="5176"/>
        <w:gridCol w:w="4677"/>
      </w:tblGrid>
      <w:tr w:rsidR="00B061D7" w:rsidRPr="00525B8C" w:rsidTr="00CC0AD3">
        <w:tc>
          <w:tcPr>
            <w:tcW w:w="5176" w:type="dxa"/>
          </w:tcPr>
          <w:p w:rsidR="00B061D7" w:rsidRPr="00525B8C" w:rsidRDefault="00B061D7" w:rsidP="00525B8C">
            <w:pPr>
              <w:widowControl w:val="0"/>
              <w:autoSpaceDE w:val="0"/>
              <w:autoSpaceDN w:val="0"/>
              <w:adjustRightInd w:val="0"/>
              <w:snapToGrid w:val="0"/>
              <w:ind w:firstLine="720"/>
              <w:jc w:val="right"/>
              <w:rPr>
                <w:sz w:val="28"/>
                <w:szCs w:val="28"/>
              </w:rPr>
            </w:pPr>
          </w:p>
        </w:tc>
        <w:tc>
          <w:tcPr>
            <w:tcW w:w="4677" w:type="dxa"/>
          </w:tcPr>
          <w:p w:rsidR="00B061D7" w:rsidRPr="00525B8C" w:rsidRDefault="00B061D7" w:rsidP="00525B8C">
            <w:pPr>
              <w:jc w:val="right"/>
              <w:rPr>
                <w:sz w:val="28"/>
                <w:szCs w:val="28"/>
              </w:rPr>
            </w:pPr>
            <w:r w:rsidRPr="00525B8C">
              <w:rPr>
                <w:sz w:val="28"/>
                <w:szCs w:val="28"/>
              </w:rPr>
              <w:t>УТВЕРЖДЕНО</w:t>
            </w:r>
          </w:p>
          <w:p w:rsidR="00CC0AD3" w:rsidRDefault="00B061D7" w:rsidP="00CC0AD3">
            <w:pPr>
              <w:ind w:left="-108"/>
              <w:jc w:val="right"/>
              <w:rPr>
                <w:sz w:val="28"/>
                <w:szCs w:val="28"/>
              </w:rPr>
            </w:pPr>
            <w:r w:rsidRPr="00525B8C">
              <w:rPr>
                <w:sz w:val="28"/>
                <w:szCs w:val="28"/>
              </w:rPr>
              <w:t>решением сессии Совета</w:t>
            </w:r>
            <w:r w:rsidR="00CC0AD3">
              <w:rPr>
                <w:sz w:val="28"/>
                <w:szCs w:val="28"/>
              </w:rPr>
              <w:t xml:space="preserve"> </w:t>
            </w:r>
            <w:r w:rsidRPr="00525B8C">
              <w:rPr>
                <w:sz w:val="28"/>
                <w:szCs w:val="28"/>
              </w:rPr>
              <w:t xml:space="preserve">депутатов </w:t>
            </w:r>
          </w:p>
          <w:p w:rsidR="00CC0AD3" w:rsidRDefault="00B061D7" w:rsidP="00CC0AD3">
            <w:pPr>
              <w:ind w:left="-108"/>
              <w:jc w:val="right"/>
              <w:rPr>
                <w:sz w:val="28"/>
                <w:szCs w:val="28"/>
              </w:rPr>
            </w:pPr>
            <w:r w:rsidRPr="00525B8C">
              <w:rPr>
                <w:sz w:val="28"/>
                <w:szCs w:val="28"/>
              </w:rPr>
              <w:t>Вознесенского</w:t>
            </w:r>
            <w:r w:rsidR="00CC0AD3">
              <w:rPr>
                <w:sz w:val="28"/>
                <w:szCs w:val="28"/>
              </w:rPr>
              <w:t xml:space="preserve"> </w:t>
            </w:r>
            <w:r w:rsidRPr="00525B8C">
              <w:rPr>
                <w:sz w:val="28"/>
                <w:szCs w:val="28"/>
              </w:rPr>
              <w:t xml:space="preserve">сельсовета </w:t>
            </w:r>
          </w:p>
          <w:p w:rsidR="00CC0AD3" w:rsidRDefault="00B061D7" w:rsidP="00CC0AD3">
            <w:pPr>
              <w:ind w:left="-108"/>
              <w:jc w:val="right"/>
              <w:rPr>
                <w:sz w:val="28"/>
                <w:szCs w:val="28"/>
              </w:rPr>
            </w:pPr>
            <w:r w:rsidRPr="00525B8C">
              <w:rPr>
                <w:sz w:val="28"/>
                <w:szCs w:val="28"/>
              </w:rPr>
              <w:t xml:space="preserve">Венгеровского района </w:t>
            </w:r>
          </w:p>
          <w:p w:rsidR="00B061D7" w:rsidRPr="00525B8C" w:rsidRDefault="00B061D7" w:rsidP="00CC0AD3">
            <w:pPr>
              <w:ind w:left="-108"/>
              <w:jc w:val="right"/>
              <w:rPr>
                <w:sz w:val="28"/>
                <w:szCs w:val="28"/>
              </w:rPr>
            </w:pPr>
            <w:r w:rsidRPr="00525B8C">
              <w:rPr>
                <w:sz w:val="28"/>
                <w:szCs w:val="28"/>
              </w:rPr>
              <w:t>Новосибирской области</w:t>
            </w:r>
          </w:p>
          <w:p w:rsidR="00B061D7" w:rsidRPr="00525B8C" w:rsidRDefault="00B061D7" w:rsidP="00FC7B6F">
            <w:pPr>
              <w:widowControl w:val="0"/>
              <w:autoSpaceDE w:val="0"/>
              <w:autoSpaceDN w:val="0"/>
              <w:adjustRightInd w:val="0"/>
              <w:snapToGrid w:val="0"/>
              <w:ind w:left="-108"/>
              <w:jc w:val="right"/>
              <w:rPr>
                <w:sz w:val="28"/>
                <w:szCs w:val="28"/>
              </w:rPr>
            </w:pPr>
            <w:r>
              <w:rPr>
                <w:sz w:val="28"/>
                <w:szCs w:val="28"/>
              </w:rPr>
              <w:t>от 10</w:t>
            </w:r>
            <w:r w:rsidRPr="00525B8C">
              <w:rPr>
                <w:sz w:val="28"/>
                <w:szCs w:val="28"/>
              </w:rPr>
              <w:t>.0</w:t>
            </w:r>
            <w:r>
              <w:rPr>
                <w:sz w:val="28"/>
                <w:szCs w:val="28"/>
              </w:rPr>
              <w:t>9</w:t>
            </w:r>
            <w:r w:rsidRPr="00525B8C">
              <w:rPr>
                <w:sz w:val="28"/>
                <w:szCs w:val="28"/>
              </w:rPr>
              <w:t>.2015 № 1</w:t>
            </w:r>
            <w:r>
              <w:rPr>
                <w:sz w:val="28"/>
                <w:szCs w:val="28"/>
              </w:rPr>
              <w:t>13</w:t>
            </w:r>
          </w:p>
        </w:tc>
      </w:tr>
    </w:tbl>
    <w:p w:rsidR="00B061D7" w:rsidRPr="00525B8C" w:rsidRDefault="00B061D7" w:rsidP="00525B8C">
      <w:pPr>
        <w:pStyle w:val="2"/>
        <w:keepNext w:val="0"/>
        <w:spacing w:line="240" w:lineRule="auto"/>
        <w:rPr>
          <w:b/>
          <w:bCs/>
        </w:rPr>
      </w:pPr>
    </w:p>
    <w:p w:rsidR="00CC0AD3" w:rsidRDefault="00CC0AD3" w:rsidP="00525B8C">
      <w:pPr>
        <w:pStyle w:val="2"/>
        <w:keepNext w:val="0"/>
        <w:spacing w:line="240" w:lineRule="auto"/>
        <w:jc w:val="center"/>
      </w:pPr>
    </w:p>
    <w:p w:rsidR="00B061D7" w:rsidRPr="00525B8C" w:rsidRDefault="00B061D7" w:rsidP="00525B8C">
      <w:pPr>
        <w:pStyle w:val="2"/>
        <w:keepNext w:val="0"/>
        <w:spacing w:line="240" w:lineRule="auto"/>
        <w:jc w:val="center"/>
      </w:pPr>
      <w:r w:rsidRPr="00525B8C">
        <w:t>П О Л О Ж Е Н И Е</w:t>
      </w:r>
    </w:p>
    <w:p w:rsidR="005C691C" w:rsidRDefault="00B061D7" w:rsidP="00525B8C">
      <w:pPr>
        <w:pStyle w:val="2"/>
        <w:keepNext w:val="0"/>
        <w:spacing w:line="240" w:lineRule="auto"/>
        <w:jc w:val="center"/>
      </w:pPr>
      <w:r w:rsidRPr="00525B8C">
        <w:t xml:space="preserve">о порядке назначения, выплаты и перерасчета размера ежемесячной доплаты к страховой пенсии выборным должностным лицам, осуществлявшим свои </w:t>
      </w:r>
    </w:p>
    <w:p w:rsidR="005C691C" w:rsidRDefault="00B061D7" w:rsidP="00525B8C">
      <w:pPr>
        <w:pStyle w:val="2"/>
        <w:keepNext w:val="0"/>
        <w:spacing w:line="240" w:lineRule="auto"/>
        <w:jc w:val="center"/>
      </w:pPr>
      <w:r w:rsidRPr="00525B8C">
        <w:t xml:space="preserve">полномочия на постоянной основе, и пенсии за выслугу лет муниципальным </w:t>
      </w:r>
    </w:p>
    <w:p w:rsidR="00CC0AD3" w:rsidRDefault="00B061D7" w:rsidP="00525B8C">
      <w:pPr>
        <w:pStyle w:val="2"/>
        <w:keepNext w:val="0"/>
        <w:spacing w:line="240" w:lineRule="auto"/>
        <w:jc w:val="center"/>
      </w:pPr>
      <w:r w:rsidRPr="00525B8C">
        <w:t xml:space="preserve">служащим в </w:t>
      </w:r>
      <w:r>
        <w:t>Вознесенском</w:t>
      </w:r>
      <w:r w:rsidRPr="00525B8C">
        <w:t xml:space="preserve"> сельсовете Венгеровского района </w:t>
      </w:r>
    </w:p>
    <w:p w:rsidR="00B061D7" w:rsidRPr="00525B8C" w:rsidRDefault="00B061D7" w:rsidP="00525B8C">
      <w:pPr>
        <w:pStyle w:val="2"/>
        <w:keepNext w:val="0"/>
        <w:spacing w:line="240" w:lineRule="auto"/>
        <w:jc w:val="center"/>
      </w:pPr>
      <w:r w:rsidRPr="00525B8C">
        <w:t>Новосибирской области</w:t>
      </w:r>
    </w:p>
    <w:p w:rsidR="00B061D7" w:rsidRPr="00525B8C" w:rsidRDefault="00B061D7" w:rsidP="00525B8C">
      <w:pPr>
        <w:rPr>
          <w:sz w:val="28"/>
          <w:szCs w:val="28"/>
        </w:rPr>
      </w:pPr>
    </w:p>
    <w:p w:rsidR="00B061D7" w:rsidRDefault="00B061D7" w:rsidP="00A14D0B">
      <w:pPr>
        <w:jc w:val="center"/>
        <w:rPr>
          <w:b/>
          <w:sz w:val="28"/>
          <w:szCs w:val="28"/>
        </w:rPr>
      </w:pPr>
      <w:r w:rsidRPr="00CC0AD3">
        <w:rPr>
          <w:b/>
          <w:sz w:val="28"/>
          <w:szCs w:val="28"/>
        </w:rPr>
        <w:t>Статья 1.  Общие положения</w:t>
      </w:r>
    </w:p>
    <w:p w:rsidR="00297DDD" w:rsidRPr="00CC0AD3" w:rsidRDefault="00297DDD" w:rsidP="00525B8C">
      <w:pPr>
        <w:rPr>
          <w:b/>
          <w:sz w:val="28"/>
          <w:szCs w:val="28"/>
        </w:rPr>
      </w:pPr>
    </w:p>
    <w:p w:rsidR="00B061D7" w:rsidRPr="00525B8C" w:rsidRDefault="00B061D7" w:rsidP="00525B8C">
      <w:pPr>
        <w:pStyle w:val="2"/>
        <w:keepNext w:val="0"/>
        <w:spacing w:line="240" w:lineRule="auto"/>
        <w:ind w:firstLine="709"/>
        <w:jc w:val="both"/>
        <w:rPr>
          <w:color w:val="000000"/>
        </w:rPr>
      </w:pPr>
      <w:r w:rsidRPr="00525B8C">
        <w:t xml:space="preserve"> 1. Настоящее Положение определяет порядок назначения, выплаты и перерасчета ежемесячной доплаты к страховой пенсии Главе Вознесенского сельсовета Венгеровского района Новосибирской области, осуществлявшим свои полномочия на постоянной основе (далее – глава поселения),  и пенсии за выслугу лет  муниципальным служащим в администрации Вознесенского сельсовета Венгеровского района Новосибирской области, (далее – муниципальные служащие), устанавливаемой в соответствии с Указом Президента Российской Федерации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Федеральными законами от 02 марта 2007 года № 25-ФЗ «О муниципальной службе  в Российской Федерации», от 28 декабря 2013 года № 400-ФЗ «О страховых пенсиях», Законами Новосибирской области от 11 мая 2000 года № 95</w:t>
      </w:r>
      <w:r w:rsidR="00297DDD">
        <w:t>-</w:t>
      </w:r>
      <w:r w:rsidRPr="00525B8C">
        <w:t xml:space="preserve">ОЗ «О правовом статусе лиц, замещающих государственные должности Новосибирской области», от 24 ноября </w:t>
      </w:r>
      <w:smartTag w:uri="urn:schemas-microsoft-com:office:smarttags" w:element="metricconverter">
        <w:smartTagPr>
          <w:attr w:name="ProductID" w:val="2014 г"/>
        </w:smartTagPr>
        <w:r w:rsidRPr="00525B8C">
          <w:t>2014 г</w:t>
        </w:r>
      </w:smartTag>
      <w:r w:rsidRPr="00525B8C">
        <w:t xml:space="preserve">. № 483-ОЗ «О внесении изменений в Закон Новосибирской области «О правовом статусе лиц, замещающих государственные должности Новосибирской области», от 18 декабря </w:t>
      </w:r>
      <w:smartTag w:uri="urn:schemas-microsoft-com:office:smarttags" w:element="metricconverter">
        <w:smartTagPr>
          <w:attr w:name="ProductID" w:val="2014 г"/>
        </w:smartTagPr>
        <w:r w:rsidRPr="00525B8C">
          <w:t>2014 г</w:t>
        </w:r>
      </w:smartTag>
      <w:r w:rsidRPr="00525B8C">
        <w:t>. № 493-ОЗ «О внесении изменений в статью 9.1 Закона Новосибирской области «О государственной гражданской службе в Новосибирской области».</w:t>
      </w:r>
    </w:p>
    <w:p w:rsidR="00B061D7" w:rsidRPr="00525B8C" w:rsidRDefault="00B061D7" w:rsidP="00525B8C">
      <w:pPr>
        <w:ind w:firstLine="720"/>
        <w:jc w:val="both"/>
        <w:rPr>
          <w:sz w:val="28"/>
          <w:szCs w:val="28"/>
        </w:rPr>
      </w:pPr>
      <w:r w:rsidRPr="00525B8C">
        <w:rPr>
          <w:sz w:val="28"/>
          <w:szCs w:val="28"/>
        </w:rPr>
        <w:t>2. Ежемесячная доплата к страховой пенсии и пенсия за выслугу лет устанавливаются лицам, которым назначена пенсия в соответствии с Федеральным законом от 28 декабря 2013</w:t>
      </w:r>
      <w:r w:rsidR="00297DDD">
        <w:rPr>
          <w:sz w:val="28"/>
          <w:szCs w:val="28"/>
        </w:rPr>
        <w:t xml:space="preserve"> </w:t>
      </w:r>
      <w:r w:rsidRPr="00525B8C">
        <w:rPr>
          <w:sz w:val="28"/>
          <w:szCs w:val="28"/>
        </w:rPr>
        <w:t>года № 400-ФЗ «О страховых пенсиях» или Законом Российской Федерации от 19 апреля 1991 года № 1032 – 1 «О занятости населения в Российской Федерации».</w:t>
      </w:r>
    </w:p>
    <w:p w:rsidR="00B061D7" w:rsidRPr="00525B8C" w:rsidRDefault="00B061D7" w:rsidP="00525B8C">
      <w:pPr>
        <w:ind w:left="540"/>
        <w:jc w:val="both"/>
        <w:rPr>
          <w:sz w:val="28"/>
          <w:szCs w:val="28"/>
        </w:rPr>
      </w:pPr>
      <w:r w:rsidRPr="00525B8C">
        <w:rPr>
          <w:sz w:val="28"/>
          <w:szCs w:val="28"/>
        </w:rPr>
        <w:tab/>
      </w:r>
      <w:r w:rsidRPr="00525B8C">
        <w:rPr>
          <w:sz w:val="28"/>
          <w:szCs w:val="28"/>
        </w:rPr>
        <w:tab/>
      </w:r>
      <w:r w:rsidRPr="00525B8C">
        <w:rPr>
          <w:sz w:val="28"/>
          <w:szCs w:val="28"/>
        </w:rPr>
        <w:tab/>
      </w:r>
      <w:r w:rsidRPr="00525B8C">
        <w:rPr>
          <w:sz w:val="28"/>
          <w:szCs w:val="28"/>
        </w:rPr>
        <w:tab/>
      </w:r>
      <w:r w:rsidRPr="00525B8C">
        <w:rPr>
          <w:sz w:val="28"/>
          <w:szCs w:val="28"/>
        </w:rPr>
        <w:tab/>
      </w:r>
    </w:p>
    <w:p w:rsidR="00B061D7" w:rsidRDefault="00B061D7" w:rsidP="00525B8C">
      <w:pPr>
        <w:ind w:left="540"/>
        <w:jc w:val="center"/>
        <w:rPr>
          <w:sz w:val="28"/>
          <w:szCs w:val="28"/>
        </w:rPr>
      </w:pPr>
      <w:r w:rsidRPr="00297DDD">
        <w:rPr>
          <w:b/>
          <w:sz w:val="28"/>
          <w:szCs w:val="28"/>
        </w:rPr>
        <w:t>Статья 2. Порядок определения размера ежемесячной доплаты к </w:t>
      </w:r>
      <w:r w:rsidR="00297DDD" w:rsidRPr="00297DDD">
        <w:rPr>
          <w:b/>
          <w:sz w:val="28"/>
          <w:szCs w:val="28"/>
        </w:rPr>
        <w:t>страховой пенсии</w:t>
      </w:r>
      <w:r w:rsidRPr="00297DDD">
        <w:rPr>
          <w:b/>
          <w:sz w:val="28"/>
          <w:szCs w:val="28"/>
        </w:rPr>
        <w:t xml:space="preserve"> главе поселения</w:t>
      </w:r>
      <w:r w:rsidRPr="00525B8C">
        <w:rPr>
          <w:sz w:val="28"/>
          <w:szCs w:val="28"/>
        </w:rPr>
        <w:t xml:space="preserve"> </w:t>
      </w:r>
    </w:p>
    <w:p w:rsidR="00297DDD" w:rsidRPr="00525B8C" w:rsidRDefault="00297DDD" w:rsidP="00525B8C">
      <w:pPr>
        <w:ind w:left="540"/>
        <w:jc w:val="center"/>
        <w:rPr>
          <w:sz w:val="28"/>
          <w:szCs w:val="28"/>
        </w:rPr>
      </w:pPr>
    </w:p>
    <w:p w:rsidR="00B061D7" w:rsidRPr="00525B8C" w:rsidRDefault="00B061D7" w:rsidP="00525B8C">
      <w:pPr>
        <w:tabs>
          <w:tab w:val="left" w:pos="900"/>
        </w:tabs>
        <w:jc w:val="both"/>
        <w:rPr>
          <w:sz w:val="28"/>
          <w:szCs w:val="28"/>
        </w:rPr>
      </w:pPr>
      <w:r w:rsidRPr="00525B8C">
        <w:rPr>
          <w:sz w:val="28"/>
          <w:szCs w:val="28"/>
        </w:rPr>
        <w:lastRenderedPageBreak/>
        <w:t xml:space="preserve">          1. Глава поселения, замещающий выборную муниципальную  должность Вознесенского сельсовета Венгеровского района Новосибирской области, не менее трех лет и получавшие ежемесячное денежное содержание (вознаграждение) за счет средств бюджета Вознесенского сельсовета Венгеровского района Новосибирской области (далее – бюджета поселения), освобожденный от муниципальной должности в связи с прекращением полномочий (в том числе досрочно), за исключением случаев прекращения полномочий, связанных с виновными действиями,  а также не менее одного года и освобожденным от должности в связи с ликвидацией или реорганизацией органа местного самоуправления Вознесенского сельсовета Венгеровского района Новосибирской области, сокращением его штата, по решению суда о стойкой неспособности по состоянию здоровья осуществлять полномочия главы муниципального образования, имеют право на ежемесячную доплату к страховой пенсии по старости (инвалидности), назначенной в соответствии с Федеральным законом  от 28 декабря 2013</w:t>
      </w:r>
      <w:r w:rsidR="00297DDD">
        <w:rPr>
          <w:sz w:val="28"/>
          <w:szCs w:val="28"/>
        </w:rPr>
        <w:t xml:space="preserve"> </w:t>
      </w:r>
      <w:r w:rsidRPr="00525B8C">
        <w:rPr>
          <w:sz w:val="28"/>
          <w:szCs w:val="28"/>
        </w:rPr>
        <w:t>года № 400</w:t>
      </w:r>
      <w:r w:rsidR="00297DDD">
        <w:rPr>
          <w:sz w:val="28"/>
          <w:szCs w:val="28"/>
        </w:rPr>
        <w:t>-</w:t>
      </w:r>
      <w:r w:rsidRPr="00525B8C">
        <w:rPr>
          <w:sz w:val="28"/>
          <w:szCs w:val="28"/>
        </w:rPr>
        <w:t>ФЗ «О страховых пенсиях»), либо к страховой пенсии по старости, досрочно назначенной в соответствии с Законом Российской Федерации от 19 апреля 1991</w:t>
      </w:r>
      <w:r w:rsidR="00297DDD">
        <w:rPr>
          <w:sz w:val="28"/>
          <w:szCs w:val="28"/>
        </w:rPr>
        <w:t xml:space="preserve"> </w:t>
      </w:r>
      <w:r w:rsidRPr="00525B8C">
        <w:rPr>
          <w:sz w:val="28"/>
          <w:szCs w:val="28"/>
        </w:rPr>
        <w:t>года № 1032-1 «О занятости населения в Российской Федерации».</w:t>
      </w:r>
    </w:p>
    <w:p w:rsidR="00B061D7" w:rsidRPr="00525B8C" w:rsidRDefault="00B061D7" w:rsidP="00525B8C">
      <w:pPr>
        <w:tabs>
          <w:tab w:val="left" w:pos="900"/>
        </w:tabs>
        <w:jc w:val="both"/>
        <w:rPr>
          <w:sz w:val="28"/>
          <w:szCs w:val="28"/>
        </w:rPr>
      </w:pPr>
      <w:r w:rsidRPr="00525B8C">
        <w:rPr>
          <w:sz w:val="28"/>
          <w:szCs w:val="28"/>
        </w:rPr>
        <w:t xml:space="preserve">          2. Размер ежемесячной доплаты к страховой пенсии главе поселения определяется в зависимости от периода замещения выборной муниципальной должности.</w:t>
      </w:r>
    </w:p>
    <w:p w:rsidR="00B061D7" w:rsidRPr="00525B8C" w:rsidRDefault="00B061D7" w:rsidP="00525B8C">
      <w:pPr>
        <w:tabs>
          <w:tab w:val="left" w:pos="900"/>
        </w:tabs>
        <w:ind w:firstLine="720"/>
        <w:jc w:val="both"/>
        <w:rPr>
          <w:sz w:val="28"/>
          <w:szCs w:val="28"/>
        </w:rPr>
      </w:pPr>
      <w:r w:rsidRPr="00525B8C">
        <w:rPr>
          <w:sz w:val="28"/>
          <w:szCs w:val="28"/>
        </w:rPr>
        <w:t xml:space="preserve">При назначении ежемесячной доплаты периоды замещения выборной муниципальной должности суммируются. </w:t>
      </w:r>
    </w:p>
    <w:p w:rsidR="00B061D7" w:rsidRPr="00525B8C" w:rsidRDefault="00B061D7" w:rsidP="00525B8C">
      <w:pPr>
        <w:tabs>
          <w:tab w:val="left" w:pos="900"/>
        </w:tabs>
        <w:ind w:firstLine="720"/>
        <w:jc w:val="both"/>
        <w:rPr>
          <w:sz w:val="28"/>
          <w:szCs w:val="28"/>
        </w:rPr>
      </w:pPr>
      <w:r w:rsidRPr="00525B8C">
        <w:rPr>
          <w:sz w:val="28"/>
          <w:szCs w:val="28"/>
        </w:rPr>
        <w:t xml:space="preserve">3. Ежемесячная доплата к страховой пенсии по старости (инвалидности) главе поселения от года до трех лет, устанавливается в размере 55 процентов, от четырех до восьми лет в размере 75 процентов, от восьми до двенадцати лет- в размере 85 процентов и свыше двенадцати лет – в размере 95 процентов ежемесячного денежного содержания (вознаграждения) по муниципальной должности с учетом районного коэффициента, за вычетом фиксированной выплаты к страховой части пенсии по старости (инвалидности). </w:t>
      </w:r>
    </w:p>
    <w:p w:rsidR="00B061D7" w:rsidRPr="00525B8C" w:rsidRDefault="00B061D7" w:rsidP="00525B8C">
      <w:pPr>
        <w:autoSpaceDE w:val="0"/>
        <w:autoSpaceDN w:val="0"/>
        <w:adjustRightInd w:val="0"/>
        <w:ind w:firstLine="540"/>
        <w:jc w:val="both"/>
        <w:rPr>
          <w:sz w:val="28"/>
          <w:szCs w:val="28"/>
        </w:rPr>
      </w:pPr>
      <w:r w:rsidRPr="00525B8C">
        <w:rPr>
          <w:sz w:val="28"/>
          <w:szCs w:val="28"/>
        </w:rPr>
        <w:t>4. Для исчисления доплаты к страховой пенсии по старости (инвалидности) главе поселения, месячное содержание (вознаграждение) определяется по его выбору по муниципальной должности, замещавшейся на день достижения им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B061D7" w:rsidRPr="00525B8C" w:rsidRDefault="00B061D7" w:rsidP="00525B8C">
      <w:pPr>
        <w:autoSpaceDE w:val="0"/>
        <w:autoSpaceDN w:val="0"/>
        <w:adjustRightInd w:val="0"/>
        <w:ind w:firstLine="540"/>
        <w:jc w:val="both"/>
        <w:rPr>
          <w:sz w:val="28"/>
          <w:szCs w:val="28"/>
        </w:rPr>
      </w:pPr>
      <w:r w:rsidRPr="00525B8C">
        <w:rPr>
          <w:sz w:val="28"/>
          <w:szCs w:val="28"/>
        </w:rPr>
        <w:t>5. Главе поселения, замещавшему муниципальную должность, одновременно имеющему право на ежемесячную доплату к страховой пенсии по старости (инвалидности),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w:t>
      </w:r>
      <w:r w:rsidRPr="00525B8C">
        <w:rPr>
          <w:sz w:val="28"/>
          <w:szCs w:val="28"/>
        </w:rPr>
        <w:lastRenderedPageBreak/>
        <w:t>ваемую главе поселения,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 старости (инвалидности), предусмотренная настоящим Положением, или одна из названных выплат по их выбору.</w:t>
      </w:r>
    </w:p>
    <w:p w:rsidR="00B061D7" w:rsidRPr="00525B8C" w:rsidRDefault="00B061D7" w:rsidP="00525B8C">
      <w:pPr>
        <w:autoSpaceDE w:val="0"/>
        <w:autoSpaceDN w:val="0"/>
        <w:adjustRightInd w:val="0"/>
        <w:ind w:firstLine="540"/>
        <w:jc w:val="both"/>
        <w:rPr>
          <w:sz w:val="28"/>
          <w:szCs w:val="28"/>
        </w:rPr>
      </w:pPr>
      <w:r w:rsidRPr="00525B8C">
        <w:rPr>
          <w:sz w:val="28"/>
          <w:szCs w:val="28"/>
        </w:rPr>
        <w:t>6. Выплата ежемесячной доплаты к страховой пенсии по старости (инвалидности) главе поселения, замещавшему муниципальную должность, приостанавливается в период прохождения им государственной, муниципальной службы Российской Федерации, при замещении государственной должности Российской Федерации на постоянной основе, должностей муниципальной службы.</w:t>
      </w:r>
    </w:p>
    <w:p w:rsidR="00B061D7" w:rsidRPr="00525B8C" w:rsidRDefault="00B061D7" w:rsidP="00525B8C">
      <w:pPr>
        <w:autoSpaceDE w:val="0"/>
        <w:autoSpaceDN w:val="0"/>
        <w:adjustRightInd w:val="0"/>
        <w:ind w:firstLine="540"/>
        <w:jc w:val="both"/>
        <w:rPr>
          <w:sz w:val="28"/>
          <w:szCs w:val="28"/>
        </w:rPr>
      </w:pPr>
      <w:r w:rsidRPr="00525B8C">
        <w:rPr>
          <w:sz w:val="28"/>
          <w:szCs w:val="28"/>
        </w:rPr>
        <w:t>При освобождении главы поселения от указанных должностей выплата им ежемесячной доплаты к страховой пенсии по старости (инвалидности) возобновляется либо устанавливается вновь в соответствии с порядком, которым устанавливается ежемесячная доплата к страховой пенсии по старости (инвалидности).</w:t>
      </w:r>
    </w:p>
    <w:p w:rsidR="00B061D7" w:rsidRPr="00525B8C" w:rsidRDefault="00B061D7" w:rsidP="00525B8C">
      <w:pPr>
        <w:tabs>
          <w:tab w:val="left" w:pos="900"/>
        </w:tabs>
        <w:ind w:firstLine="360"/>
        <w:jc w:val="center"/>
        <w:rPr>
          <w:b/>
          <w:bCs/>
          <w:sz w:val="28"/>
          <w:szCs w:val="28"/>
        </w:rPr>
      </w:pPr>
    </w:p>
    <w:p w:rsidR="00B061D7" w:rsidRPr="003108C4" w:rsidRDefault="00B061D7" w:rsidP="00525B8C">
      <w:pPr>
        <w:tabs>
          <w:tab w:val="left" w:pos="900"/>
        </w:tabs>
        <w:ind w:firstLine="360"/>
        <w:jc w:val="center"/>
        <w:rPr>
          <w:b/>
          <w:sz w:val="28"/>
          <w:szCs w:val="28"/>
        </w:rPr>
      </w:pPr>
      <w:r w:rsidRPr="003108C4">
        <w:rPr>
          <w:b/>
          <w:sz w:val="28"/>
          <w:szCs w:val="28"/>
        </w:rPr>
        <w:t xml:space="preserve">Статья 3. Порядок определения размера пенсии за выслугу лет </w:t>
      </w:r>
    </w:p>
    <w:p w:rsidR="00B061D7" w:rsidRDefault="00B061D7" w:rsidP="00525B8C">
      <w:pPr>
        <w:tabs>
          <w:tab w:val="left" w:pos="900"/>
        </w:tabs>
        <w:ind w:firstLine="360"/>
        <w:jc w:val="center"/>
        <w:rPr>
          <w:b/>
          <w:sz w:val="28"/>
          <w:szCs w:val="28"/>
        </w:rPr>
      </w:pPr>
      <w:r w:rsidRPr="003108C4">
        <w:rPr>
          <w:b/>
          <w:sz w:val="28"/>
          <w:szCs w:val="28"/>
        </w:rPr>
        <w:t>муниципальным служащим</w:t>
      </w:r>
    </w:p>
    <w:p w:rsidR="003108C4" w:rsidRPr="003108C4" w:rsidRDefault="003108C4" w:rsidP="00525B8C">
      <w:pPr>
        <w:tabs>
          <w:tab w:val="left" w:pos="900"/>
        </w:tabs>
        <w:ind w:firstLine="360"/>
        <w:jc w:val="center"/>
        <w:rPr>
          <w:b/>
          <w:sz w:val="28"/>
          <w:szCs w:val="28"/>
        </w:rPr>
      </w:pPr>
    </w:p>
    <w:p w:rsidR="00B061D7" w:rsidRPr="00525B8C" w:rsidRDefault="00B061D7" w:rsidP="00525B8C">
      <w:pPr>
        <w:autoSpaceDE w:val="0"/>
        <w:autoSpaceDN w:val="0"/>
        <w:adjustRightInd w:val="0"/>
        <w:ind w:firstLine="540"/>
        <w:jc w:val="both"/>
        <w:rPr>
          <w:sz w:val="28"/>
          <w:szCs w:val="28"/>
        </w:rPr>
      </w:pPr>
      <w:r w:rsidRPr="00525B8C">
        <w:rPr>
          <w:sz w:val="28"/>
          <w:szCs w:val="28"/>
        </w:rPr>
        <w:t>1. Лица, замещавшие муниципальные должности муниципальной службы, имеющие стаж муниципальной службы не менее 15 лет, имеют право на пенсию за выслугу лет при увольнении с муниципальной службы по следующим основаниям:</w:t>
      </w:r>
    </w:p>
    <w:p w:rsidR="00B061D7" w:rsidRPr="00525B8C" w:rsidRDefault="00B061D7" w:rsidP="00525B8C">
      <w:pPr>
        <w:autoSpaceDE w:val="0"/>
        <w:autoSpaceDN w:val="0"/>
        <w:adjustRightInd w:val="0"/>
        <w:ind w:firstLine="540"/>
        <w:jc w:val="both"/>
        <w:rPr>
          <w:sz w:val="28"/>
          <w:szCs w:val="28"/>
        </w:rPr>
      </w:pPr>
      <w:r w:rsidRPr="00525B8C">
        <w:rPr>
          <w:sz w:val="28"/>
          <w:szCs w:val="28"/>
        </w:rPr>
        <w:t>1) Соглашению сторон трудового договора.</w:t>
      </w:r>
    </w:p>
    <w:p w:rsidR="00B061D7" w:rsidRPr="00525B8C" w:rsidRDefault="00B061D7" w:rsidP="00525B8C">
      <w:pPr>
        <w:autoSpaceDE w:val="0"/>
        <w:autoSpaceDN w:val="0"/>
        <w:adjustRightInd w:val="0"/>
        <w:ind w:firstLine="540"/>
        <w:jc w:val="both"/>
        <w:rPr>
          <w:sz w:val="28"/>
          <w:szCs w:val="28"/>
        </w:rPr>
      </w:pPr>
      <w:r w:rsidRPr="00525B8C">
        <w:rPr>
          <w:sz w:val="28"/>
          <w:szCs w:val="28"/>
        </w:rPr>
        <w:t>2) Истечения срока действия срочного трудового договора, за исключением случаев истечения срока действия срочного трудового договора в связи с истечением установленного срока полномочий лица, замещавшего муниципальную должность, муниципальной службы.</w:t>
      </w:r>
    </w:p>
    <w:p w:rsidR="00B061D7" w:rsidRPr="00525B8C" w:rsidRDefault="00B061D7" w:rsidP="00525B8C">
      <w:pPr>
        <w:autoSpaceDE w:val="0"/>
        <w:autoSpaceDN w:val="0"/>
        <w:adjustRightInd w:val="0"/>
        <w:ind w:firstLine="540"/>
        <w:jc w:val="both"/>
        <w:rPr>
          <w:sz w:val="28"/>
          <w:szCs w:val="28"/>
        </w:rPr>
      </w:pPr>
      <w:r w:rsidRPr="00525B8C">
        <w:rPr>
          <w:sz w:val="28"/>
          <w:szCs w:val="28"/>
        </w:rPr>
        <w:t>3) Истечения срока действия срочного трудового договора в связи с истечением установленного срока полномочий лица, замещавшего муниципальную должность, муниципальной службы.</w:t>
      </w:r>
    </w:p>
    <w:p w:rsidR="00B061D7" w:rsidRPr="00525B8C" w:rsidRDefault="00B061D7" w:rsidP="00525B8C">
      <w:pPr>
        <w:autoSpaceDE w:val="0"/>
        <w:autoSpaceDN w:val="0"/>
        <w:adjustRightInd w:val="0"/>
        <w:ind w:firstLine="540"/>
        <w:jc w:val="both"/>
        <w:rPr>
          <w:sz w:val="28"/>
          <w:szCs w:val="28"/>
        </w:rPr>
      </w:pPr>
      <w:r w:rsidRPr="00525B8C">
        <w:rPr>
          <w:sz w:val="28"/>
          <w:szCs w:val="28"/>
        </w:rPr>
        <w:t>4) По инициативе муниципального служащего.</w:t>
      </w:r>
    </w:p>
    <w:p w:rsidR="00B061D7" w:rsidRPr="00525B8C" w:rsidRDefault="00B061D7" w:rsidP="00525B8C">
      <w:pPr>
        <w:autoSpaceDE w:val="0"/>
        <w:autoSpaceDN w:val="0"/>
        <w:adjustRightInd w:val="0"/>
        <w:ind w:firstLine="540"/>
        <w:jc w:val="both"/>
        <w:rPr>
          <w:sz w:val="28"/>
          <w:szCs w:val="28"/>
        </w:rPr>
      </w:pPr>
      <w:r w:rsidRPr="00525B8C">
        <w:rPr>
          <w:sz w:val="28"/>
          <w:szCs w:val="28"/>
        </w:rPr>
        <w:t>5) В связи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 службы.</w:t>
      </w:r>
    </w:p>
    <w:p w:rsidR="00B061D7" w:rsidRPr="00525B8C" w:rsidRDefault="00B061D7" w:rsidP="00525B8C">
      <w:pPr>
        <w:autoSpaceDE w:val="0"/>
        <w:autoSpaceDN w:val="0"/>
        <w:adjustRightInd w:val="0"/>
        <w:ind w:firstLine="540"/>
        <w:jc w:val="both"/>
        <w:rPr>
          <w:sz w:val="28"/>
          <w:szCs w:val="28"/>
        </w:rPr>
      </w:pPr>
      <w:r w:rsidRPr="00525B8C">
        <w:rPr>
          <w:sz w:val="28"/>
          <w:szCs w:val="28"/>
        </w:rPr>
        <w:lastRenderedPageBreak/>
        <w:t>6)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B061D7" w:rsidRPr="00525B8C" w:rsidRDefault="00B061D7" w:rsidP="00525B8C">
      <w:pPr>
        <w:autoSpaceDE w:val="0"/>
        <w:autoSpaceDN w:val="0"/>
        <w:adjustRightInd w:val="0"/>
        <w:ind w:firstLine="540"/>
        <w:jc w:val="both"/>
        <w:rPr>
          <w:sz w:val="28"/>
          <w:szCs w:val="28"/>
        </w:rPr>
      </w:pPr>
      <w:r w:rsidRPr="00525B8C">
        <w:rPr>
          <w:sz w:val="28"/>
          <w:szCs w:val="28"/>
        </w:rPr>
        <w:t>7) 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B061D7" w:rsidRPr="00525B8C" w:rsidRDefault="00B061D7" w:rsidP="00525B8C">
      <w:pPr>
        <w:autoSpaceDE w:val="0"/>
        <w:autoSpaceDN w:val="0"/>
        <w:adjustRightInd w:val="0"/>
        <w:ind w:firstLine="540"/>
        <w:jc w:val="both"/>
        <w:rPr>
          <w:sz w:val="28"/>
          <w:szCs w:val="28"/>
        </w:rPr>
      </w:pPr>
      <w:r w:rsidRPr="00525B8C">
        <w:rPr>
          <w:sz w:val="28"/>
          <w:szCs w:val="28"/>
        </w:rPr>
        <w:t>8) В связи с отказом муниципального служащего от перевода в другую местность вместе с органом местного самоуправления.</w:t>
      </w:r>
    </w:p>
    <w:p w:rsidR="00B061D7" w:rsidRPr="00525B8C" w:rsidRDefault="00B061D7" w:rsidP="00525B8C">
      <w:pPr>
        <w:autoSpaceDE w:val="0"/>
        <w:autoSpaceDN w:val="0"/>
        <w:adjustRightInd w:val="0"/>
        <w:ind w:firstLine="540"/>
        <w:jc w:val="both"/>
        <w:rPr>
          <w:sz w:val="28"/>
          <w:szCs w:val="28"/>
        </w:rPr>
      </w:pPr>
      <w:r w:rsidRPr="00525B8C">
        <w:rPr>
          <w:sz w:val="28"/>
          <w:szCs w:val="28"/>
        </w:rPr>
        <w:t>9)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B061D7" w:rsidRPr="00525B8C" w:rsidRDefault="00B061D7" w:rsidP="00525B8C">
      <w:pPr>
        <w:autoSpaceDE w:val="0"/>
        <w:autoSpaceDN w:val="0"/>
        <w:adjustRightInd w:val="0"/>
        <w:ind w:firstLine="540"/>
        <w:jc w:val="both"/>
        <w:rPr>
          <w:sz w:val="28"/>
          <w:szCs w:val="28"/>
        </w:rPr>
      </w:pPr>
      <w:r w:rsidRPr="00525B8C">
        <w:rPr>
          <w:sz w:val="28"/>
          <w:szCs w:val="28"/>
        </w:rPr>
        <w:t>10)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B061D7" w:rsidRPr="00525B8C" w:rsidRDefault="00B061D7" w:rsidP="00525B8C">
      <w:pPr>
        <w:autoSpaceDE w:val="0"/>
        <w:autoSpaceDN w:val="0"/>
        <w:adjustRightInd w:val="0"/>
        <w:ind w:firstLine="540"/>
        <w:jc w:val="both"/>
        <w:rPr>
          <w:sz w:val="28"/>
          <w:szCs w:val="28"/>
        </w:rPr>
      </w:pPr>
      <w:r w:rsidRPr="00525B8C">
        <w:rPr>
          <w:sz w:val="28"/>
          <w:szCs w:val="28"/>
        </w:rPr>
        <w:t>11) В связи с восстановлением на службе муниципального служащего, ранее замещавшего эту должность муниципальной службы, по решению суда.</w:t>
      </w:r>
    </w:p>
    <w:p w:rsidR="00B061D7" w:rsidRPr="00525B8C" w:rsidRDefault="00B061D7" w:rsidP="00525B8C">
      <w:pPr>
        <w:autoSpaceDE w:val="0"/>
        <w:autoSpaceDN w:val="0"/>
        <w:adjustRightInd w:val="0"/>
        <w:ind w:firstLine="540"/>
        <w:jc w:val="both"/>
        <w:rPr>
          <w:sz w:val="28"/>
          <w:szCs w:val="28"/>
        </w:rPr>
      </w:pPr>
      <w:r w:rsidRPr="00525B8C">
        <w:rPr>
          <w:sz w:val="28"/>
          <w:szCs w:val="28"/>
        </w:rPr>
        <w:t>12) В связи с избранием или назначением на государственную должность Российской Федерации, государственную должность Новосибирской области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061D7" w:rsidRPr="00525B8C" w:rsidRDefault="00B061D7" w:rsidP="00525B8C">
      <w:pPr>
        <w:autoSpaceDE w:val="0"/>
        <w:autoSpaceDN w:val="0"/>
        <w:adjustRightInd w:val="0"/>
        <w:ind w:firstLine="540"/>
        <w:jc w:val="both"/>
        <w:rPr>
          <w:sz w:val="28"/>
          <w:szCs w:val="28"/>
        </w:rPr>
      </w:pPr>
      <w:r w:rsidRPr="00525B8C">
        <w:rPr>
          <w:sz w:val="28"/>
          <w:szCs w:val="28"/>
        </w:rPr>
        <w:t>13)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B061D7" w:rsidRPr="00525B8C" w:rsidRDefault="00B061D7" w:rsidP="00525B8C">
      <w:pPr>
        <w:autoSpaceDE w:val="0"/>
        <w:autoSpaceDN w:val="0"/>
        <w:adjustRightInd w:val="0"/>
        <w:ind w:firstLine="540"/>
        <w:jc w:val="both"/>
        <w:rPr>
          <w:sz w:val="28"/>
          <w:szCs w:val="28"/>
        </w:rPr>
      </w:pPr>
      <w:r w:rsidRPr="00525B8C">
        <w:rPr>
          <w:sz w:val="28"/>
          <w:szCs w:val="28"/>
        </w:rPr>
        <w:t>14) В связи с признанием муниципального служащего полностью нетрудоспособным в соответствии с медицинским заключением.</w:t>
      </w:r>
    </w:p>
    <w:p w:rsidR="00B061D7" w:rsidRPr="00525B8C" w:rsidRDefault="00B061D7" w:rsidP="00525B8C">
      <w:pPr>
        <w:autoSpaceDE w:val="0"/>
        <w:autoSpaceDN w:val="0"/>
        <w:adjustRightInd w:val="0"/>
        <w:ind w:firstLine="540"/>
        <w:jc w:val="both"/>
        <w:rPr>
          <w:sz w:val="28"/>
          <w:szCs w:val="28"/>
        </w:rPr>
      </w:pPr>
      <w:r w:rsidRPr="00525B8C">
        <w:rPr>
          <w:sz w:val="28"/>
          <w:szCs w:val="28"/>
        </w:rPr>
        <w:t>15) В связи с признанием муниципального служащего недееспособным или ограниченно дееспособным решением суда, вступившим в законную силу.</w:t>
      </w:r>
    </w:p>
    <w:p w:rsidR="00B061D7" w:rsidRPr="00525B8C" w:rsidRDefault="00B061D7" w:rsidP="00525B8C">
      <w:pPr>
        <w:autoSpaceDE w:val="0"/>
        <w:autoSpaceDN w:val="0"/>
        <w:adjustRightInd w:val="0"/>
        <w:ind w:firstLine="540"/>
        <w:jc w:val="both"/>
        <w:rPr>
          <w:sz w:val="28"/>
          <w:szCs w:val="28"/>
        </w:rPr>
      </w:pPr>
      <w:r w:rsidRPr="00525B8C">
        <w:rPr>
          <w:sz w:val="28"/>
          <w:szCs w:val="28"/>
        </w:rPr>
        <w:t>16) Достижении муниципальным служащим предельного возраста пребывания на муниципальной службе - 65 лет.</w:t>
      </w:r>
    </w:p>
    <w:p w:rsidR="00B061D7" w:rsidRPr="00525B8C" w:rsidRDefault="00B061D7" w:rsidP="00525B8C">
      <w:pPr>
        <w:autoSpaceDE w:val="0"/>
        <w:autoSpaceDN w:val="0"/>
        <w:adjustRightInd w:val="0"/>
        <w:ind w:firstLine="540"/>
        <w:jc w:val="both"/>
        <w:rPr>
          <w:sz w:val="28"/>
          <w:szCs w:val="28"/>
        </w:rPr>
      </w:pPr>
      <w:r w:rsidRPr="00525B8C">
        <w:rPr>
          <w:sz w:val="28"/>
          <w:szCs w:val="28"/>
        </w:rPr>
        <w:t>Лица, уволенные с муниципальной службы по основаниям, предусмотренным пунктами 1), 2), 4), 6), 10) и 16) настоящей статьи, имеют право на пенсию за выслугу лет, если они замещали муниципальные должности муниципальной службы не менее 12 полных месяцев непосредственно перед увольнением.</w:t>
      </w:r>
    </w:p>
    <w:p w:rsidR="00B061D7" w:rsidRPr="00525B8C" w:rsidRDefault="00B061D7" w:rsidP="00525B8C">
      <w:pPr>
        <w:autoSpaceDE w:val="0"/>
        <w:autoSpaceDN w:val="0"/>
        <w:adjustRightInd w:val="0"/>
        <w:ind w:firstLine="540"/>
        <w:jc w:val="both"/>
        <w:rPr>
          <w:sz w:val="28"/>
          <w:szCs w:val="28"/>
        </w:rPr>
      </w:pPr>
      <w:r w:rsidRPr="00525B8C">
        <w:rPr>
          <w:sz w:val="28"/>
          <w:szCs w:val="28"/>
        </w:rPr>
        <w:t>Лица, уволенные с муниципальной службы по основаниям, предусмотренным пунктами 3), 5), 7) – 9) и 11) – 15) части 1 настоящей статьи,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B061D7" w:rsidRPr="00525B8C" w:rsidRDefault="00B061D7" w:rsidP="00525B8C">
      <w:pPr>
        <w:tabs>
          <w:tab w:val="left" w:pos="900"/>
        </w:tabs>
        <w:ind w:firstLine="720"/>
        <w:jc w:val="both"/>
        <w:rPr>
          <w:sz w:val="28"/>
          <w:szCs w:val="28"/>
        </w:rPr>
      </w:pPr>
      <w:r w:rsidRPr="00525B8C">
        <w:rPr>
          <w:sz w:val="28"/>
          <w:szCs w:val="28"/>
        </w:rPr>
        <w:lastRenderedPageBreak/>
        <w:t>2.</w:t>
      </w:r>
      <w:r w:rsidRPr="00525B8C">
        <w:rPr>
          <w:b/>
          <w:bCs/>
          <w:sz w:val="28"/>
          <w:szCs w:val="28"/>
        </w:rPr>
        <w:t xml:space="preserve"> </w:t>
      </w:r>
      <w:r w:rsidRPr="00525B8C">
        <w:rPr>
          <w:sz w:val="28"/>
          <w:szCs w:val="28"/>
        </w:rPr>
        <w:t>Пенсия за выслугу лет устанавливается к страховой пенсии по старости (инвалидности), назначенной в соответствии с Федеральным законом от 28 декабря 2013 года № 400-ФЗ «О страховых пенсиях в Российской Федерации», а также к пенсии, назначенной в соответствии с пунктом 2 статьи 32 Закона Российской Федерации от 19 апреля 1991 года № 1032-1 «О занятости населения в Российской Федерации», и выплачивается ежемесячно.</w:t>
      </w:r>
    </w:p>
    <w:p w:rsidR="00B061D7" w:rsidRPr="00525B8C" w:rsidRDefault="00B061D7" w:rsidP="00525B8C">
      <w:pPr>
        <w:tabs>
          <w:tab w:val="left" w:pos="900"/>
        </w:tabs>
        <w:ind w:firstLine="720"/>
        <w:jc w:val="both"/>
        <w:rPr>
          <w:sz w:val="28"/>
          <w:szCs w:val="28"/>
        </w:rPr>
      </w:pPr>
      <w:r w:rsidRPr="00525B8C">
        <w:rPr>
          <w:sz w:val="28"/>
          <w:szCs w:val="28"/>
        </w:rPr>
        <w:t>3.</w:t>
      </w:r>
      <w:r w:rsidRPr="00525B8C">
        <w:rPr>
          <w:b/>
          <w:bCs/>
          <w:sz w:val="28"/>
          <w:szCs w:val="28"/>
        </w:rPr>
        <w:t xml:space="preserve"> </w:t>
      </w:r>
      <w:r w:rsidRPr="00525B8C">
        <w:rPr>
          <w:sz w:val="28"/>
          <w:szCs w:val="28"/>
        </w:rPr>
        <w:t>Пенсия за выслугу лет не выплачивается в период нахождения на муниципальной службе, дающей право на эту пенсию.</w:t>
      </w:r>
    </w:p>
    <w:p w:rsidR="00B061D7" w:rsidRPr="00525B8C" w:rsidRDefault="00B061D7" w:rsidP="00525B8C">
      <w:pPr>
        <w:pStyle w:val="33"/>
        <w:tabs>
          <w:tab w:val="left" w:pos="900"/>
        </w:tabs>
        <w:spacing w:line="240" w:lineRule="auto"/>
        <w:ind w:left="0" w:firstLine="720"/>
        <w:rPr>
          <w:sz w:val="28"/>
          <w:szCs w:val="28"/>
        </w:rPr>
      </w:pPr>
      <w:r w:rsidRPr="00525B8C">
        <w:rPr>
          <w:sz w:val="28"/>
          <w:szCs w:val="28"/>
        </w:rPr>
        <w:t>4. 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их указанных выплат по их выбору.</w:t>
      </w:r>
    </w:p>
    <w:p w:rsidR="00B061D7" w:rsidRPr="00525B8C" w:rsidRDefault="00B061D7" w:rsidP="00525B8C">
      <w:pPr>
        <w:pStyle w:val="33"/>
        <w:tabs>
          <w:tab w:val="left" w:pos="900"/>
        </w:tabs>
        <w:spacing w:line="240" w:lineRule="auto"/>
        <w:ind w:left="0" w:firstLine="720"/>
        <w:rPr>
          <w:sz w:val="28"/>
          <w:szCs w:val="28"/>
        </w:rPr>
      </w:pPr>
      <w:r w:rsidRPr="00525B8C">
        <w:rPr>
          <w:sz w:val="28"/>
          <w:szCs w:val="28"/>
        </w:rPr>
        <w:t>5. Муниципальным служащим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частью 8 настоящей статьи».</w:t>
      </w:r>
    </w:p>
    <w:p w:rsidR="00B061D7" w:rsidRPr="00525B8C" w:rsidRDefault="00B061D7" w:rsidP="00525B8C">
      <w:pPr>
        <w:pStyle w:val="33"/>
        <w:tabs>
          <w:tab w:val="left" w:pos="900"/>
        </w:tabs>
        <w:spacing w:line="240" w:lineRule="auto"/>
        <w:ind w:left="0" w:firstLine="720"/>
        <w:rPr>
          <w:sz w:val="28"/>
          <w:szCs w:val="28"/>
        </w:rPr>
      </w:pPr>
      <w:r w:rsidRPr="00525B8C">
        <w:rPr>
          <w:sz w:val="28"/>
          <w:szCs w:val="28"/>
        </w:rPr>
        <w:t>6. 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w:t>
      </w:r>
      <w:r w:rsidRPr="00525B8C">
        <w:rPr>
          <w:sz w:val="28"/>
          <w:szCs w:val="28"/>
        </w:rPr>
        <w:lastRenderedPageBreak/>
        <w:t>ным законом от 17 декабря 2001 года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061D7" w:rsidRPr="00525B8C" w:rsidRDefault="00B061D7" w:rsidP="00525B8C">
      <w:pPr>
        <w:tabs>
          <w:tab w:val="left" w:pos="900"/>
        </w:tabs>
        <w:ind w:firstLine="720"/>
        <w:jc w:val="both"/>
        <w:rPr>
          <w:sz w:val="28"/>
          <w:szCs w:val="28"/>
        </w:rPr>
      </w:pPr>
      <w:r w:rsidRPr="00525B8C">
        <w:rPr>
          <w:sz w:val="28"/>
          <w:szCs w:val="28"/>
        </w:rPr>
        <w:t>7. 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p>
    <w:p w:rsidR="00B061D7" w:rsidRPr="00525B8C" w:rsidRDefault="00B061D7" w:rsidP="00525B8C">
      <w:pPr>
        <w:tabs>
          <w:tab w:val="left" w:pos="900"/>
        </w:tabs>
        <w:ind w:firstLine="720"/>
        <w:jc w:val="both"/>
        <w:rPr>
          <w:sz w:val="28"/>
          <w:szCs w:val="28"/>
        </w:rPr>
      </w:pPr>
      <w:r w:rsidRPr="00525B8C">
        <w:rPr>
          <w:sz w:val="28"/>
          <w:szCs w:val="28"/>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муниципальными правовыми актами с учетом районного коэффициента</w:t>
      </w:r>
    </w:p>
    <w:p w:rsidR="00B061D7" w:rsidRPr="00525B8C" w:rsidRDefault="00B061D7" w:rsidP="00525B8C">
      <w:pPr>
        <w:tabs>
          <w:tab w:val="left" w:pos="900"/>
        </w:tabs>
        <w:ind w:firstLine="720"/>
        <w:jc w:val="both"/>
        <w:rPr>
          <w:sz w:val="28"/>
          <w:szCs w:val="28"/>
        </w:rPr>
      </w:pPr>
      <w:r w:rsidRPr="00525B8C">
        <w:rPr>
          <w:sz w:val="28"/>
          <w:szCs w:val="28"/>
        </w:rPr>
        <w:t xml:space="preserve">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w:t>
      </w:r>
      <w:r w:rsidRPr="00525B8C">
        <w:rPr>
          <w:sz w:val="28"/>
          <w:szCs w:val="28"/>
          <w:lang w:val="en-US"/>
        </w:rPr>
        <w:t>III</w:t>
      </w:r>
      <w:r w:rsidRPr="00525B8C">
        <w:rPr>
          <w:sz w:val="28"/>
          <w:szCs w:val="28"/>
        </w:rPr>
        <w:t xml:space="preserve"> группы) с учетом районного коэффициента.</w:t>
      </w:r>
    </w:p>
    <w:p w:rsidR="00B061D7" w:rsidRPr="00525B8C" w:rsidRDefault="00B061D7" w:rsidP="00525B8C">
      <w:pPr>
        <w:tabs>
          <w:tab w:val="left" w:pos="900"/>
        </w:tabs>
        <w:ind w:firstLine="720"/>
        <w:jc w:val="both"/>
        <w:rPr>
          <w:sz w:val="28"/>
          <w:szCs w:val="28"/>
        </w:rPr>
      </w:pPr>
    </w:p>
    <w:p w:rsidR="00B061D7" w:rsidRDefault="00B061D7" w:rsidP="00525B8C">
      <w:pPr>
        <w:tabs>
          <w:tab w:val="left" w:pos="900"/>
        </w:tabs>
        <w:ind w:firstLine="360"/>
        <w:jc w:val="center"/>
        <w:rPr>
          <w:b/>
          <w:sz w:val="28"/>
          <w:szCs w:val="28"/>
        </w:rPr>
      </w:pPr>
      <w:r w:rsidRPr="00413A60">
        <w:rPr>
          <w:b/>
          <w:sz w:val="28"/>
          <w:szCs w:val="28"/>
        </w:rPr>
        <w:t>Статья 4. Порядок оформления документов для назначения ежемесячной доплаты к страховой пенсии главе поселения и пенсии за выслугу лет муниципальным служащим</w:t>
      </w:r>
    </w:p>
    <w:p w:rsidR="00413A60" w:rsidRPr="00413A60" w:rsidRDefault="00413A60" w:rsidP="00525B8C">
      <w:pPr>
        <w:tabs>
          <w:tab w:val="left" w:pos="900"/>
        </w:tabs>
        <w:ind w:firstLine="360"/>
        <w:jc w:val="center"/>
        <w:rPr>
          <w:b/>
          <w:sz w:val="28"/>
          <w:szCs w:val="28"/>
        </w:rPr>
      </w:pPr>
    </w:p>
    <w:p w:rsidR="00B061D7" w:rsidRPr="00525B8C" w:rsidRDefault="00B061D7" w:rsidP="00525B8C">
      <w:pPr>
        <w:tabs>
          <w:tab w:val="left" w:pos="0"/>
        </w:tabs>
        <w:ind w:firstLine="709"/>
        <w:jc w:val="both"/>
        <w:rPr>
          <w:sz w:val="28"/>
          <w:szCs w:val="28"/>
        </w:rPr>
      </w:pPr>
      <w:r w:rsidRPr="00525B8C">
        <w:rPr>
          <w:sz w:val="28"/>
          <w:szCs w:val="28"/>
        </w:rPr>
        <w:t xml:space="preserve">1. Ежемесячная доплата к страховой пенсии главе поселения, осуществлявшим свои полномочия на постоянной основе, пенсия за выслугу лет муниципальным служащим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(досрочного оформления) страховой пенсии по старости (инвалидности). </w:t>
      </w:r>
      <w:r w:rsidRPr="00525B8C">
        <w:rPr>
          <w:sz w:val="28"/>
          <w:szCs w:val="28"/>
        </w:rPr>
        <w:tab/>
      </w:r>
    </w:p>
    <w:p w:rsidR="00B061D7" w:rsidRPr="00525B8C" w:rsidRDefault="00B061D7" w:rsidP="00525B8C">
      <w:pPr>
        <w:tabs>
          <w:tab w:val="left" w:pos="900"/>
        </w:tabs>
        <w:ind w:firstLine="720"/>
        <w:jc w:val="both"/>
        <w:rPr>
          <w:color w:val="000000"/>
          <w:sz w:val="28"/>
          <w:szCs w:val="28"/>
        </w:rPr>
      </w:pPr>
      <w:r w:rsidRPr="00525B8C">
        <w:rPr>
          <w:color w:val="000000"/>
          <w:sz w:val="28"/>
          <w:szCs w:val="28"/>
        </w:rPr>
        <w:t>4.2.</w:t>
      </w:r>
      <w:r w:rsidRPr="00525B8C">
        <w:rPr>
          <w:b/>
          <w:bCs/>
          <w:color w:val="000000"/>
          <w:sz w:val="28"/>
          <w:szCs w:val="28"/>
        </w:rPr>
        <w:t xml:space="preserve"> </w:t>
      </w:r>
      <w:r w:rsidRPr="00525B8C">
        <w:rPr>
          <w:color w:val="000000"/>
          <w:sz w:val="28"/>
          <w:szCs w:val="28"/>
        </w:rPr>
        <w:t>Решение о назначении ежемесячной доплаты</w:t>
      </w:r>
      <w:r w:rsidRPr="00525B8C">
        <w:rPr>
          <w:b/>
          <w:bCs/>
          <w:color w:val="0000FF"/>
          <w:sz w:val="28"/>
          <w:szCs w:val="28"/>
        </w:rPr>
        <w:t>,</w:t>
      </w:r>
      <w:r w:rsidRPr="00525B8C">
        <w:rPr>
          <w:sz w:val="28"/>
          <w:szCs w:val="28"/>
        </w:rPr>
        <w:t xml:space="preserve"> пенсии за выслугу лет принимается</w:t>
      </w:r>
      <w:r w:rsidRPr="00525B8C">
        <w:rPr>
          <w:color w:val="000000"/>
          <w:sz w:val="28"/>
          <w:szCs w:val="28"/>
        </w:rPr>
        <w:t xml:space="preserve"> распоряжением администрации</w:t>
      </w:r>
      <w:r w:rsidRPr="00525B8C">
        <w:rPr>
          <w:sz w:val="28"/>
          <w:szCs w:val="28"/>
        </w:rPr>
        <w:t xml:space="preserve"> Вознесенского сельсовета</w:t>
      </w:r>
      <w:r w:rsidRPr="00525B8C">
        <w:rPr>
          <w:color w:val="000000"/>
          <w:sz w:val="28"/>
          <w:szCs w:val="28"/>
        </w:rPr>
        <w:t xml:space="preserve"> на основании следующих документов:</w:t>
      </w:r>
    </w:p>
    <w:p w:rsidR="00B061D7" w:rsidRPr="00525B8C" w:rsidRDefault="00B061D7" w:rsidP="00525B8C">
      <w:pPr>
        <w:tabs>
          <w:tab w:val="left" w:pos="900"/>
          <w:tab w:val="left" w:pos="1080"/>
        </w:tabs>
        <w:ind w:firstLine="720"/>
        <w:jc w:val="both"/>
        <w:rPr>
          <w:color w:val="000000"/>
          <w:sz w:val="28"/>
          <w:szCs w:val="28"/>
        </w:rPr>
      </w:pPr>
      <w:r w:rsidRPr="00525B8C">
        <w:rPr>
          <w:color w:val="000000"/>
          <w:sz w:val="28"/>
          <w:szCs w:val="28"/>
        </w:rPr>
        <w:lastRenderedPageBreak/>
        <w:t>-</w:t>
      </w:r>
      <w:r w:rsidRPr="00525B8C">
        <w:rPr>
          <w:color w:val="000000"/>
          <w:sz w:val="28"/>
          <w:szCs w:val="28"/>
        </w:rPr>
        <w:tab/>
        <w:t>личного заявления о назначении (возобновлении) ежемесячной доплаты или пенсии за выслугу лет по форме согласно приложению 1 к настоящему Положению;</w:t>
      </w:r>
    </w:p>
    <w:p w:rsidR="00B061D7" w:rsidRPr="00525B8C" w:rsidRDefault="00B061D7" w:rsidP="00525B8C">
      <w:pPr>
        <w:tabs>
          <w:tab w:val="left" w:pos="900"/>
          <w:tab w:val="left" w:pos="1080"/>
        </w:tabs>
        <w:ind w:firstLine="720"/>
        <w:jc w:val="both"/>
        <w:rPr>
          <w:sz w:val="28"/>
          <w:szCs w:val="28"/>
        </w:rPr>
      </w:pPr>
      <w:r w:rsidRPr="00525B8C">
        <w:rPr>
          <w:color w:val="FF0000"/>
          <w:sz w:val="28"/>
          <w:szCs w:val="28"/>
        </w:rPr>
        <w:t xml:space="preserve"> </w:t>
      </w:r>
      <w:r w:rsidRPr="00525B8C">
        <w:rPr>
          <w:sz w:val="28"/>
          <w:szCs w:val="28"/>
        </w:rPr>
        <w:t>-</w:t>
      </w:r>
      <w:r w:rsidRPr="00525B8C">
        <w:rPr>
          <w:sz w:val="28"/>
          <w:szCs w:val="28"/>
        </w:rPr>
        <w:tab/>
        <w:t>представлений руководителя</w:t>
      </w:r>
      <w:r w:rsidRPr="00525B8C">
        <w:rPr>
          <w:color w:val="000000"/>
          <w:sz w:val="28"/>
          <w:szCs w:val="28"/>
        </w:rPr>
        <w:t xml:space="preserve"> органа местного самоуправления</w:t>
      </w:r>
      <w:r w:rsidRPr="00525B8C">
        <w:rPr>
          <w:sz w:val="28"/>
          <w:szCs w:val="28"/>
        </w:rPr>
        <w:t>, по форме согласно приложению 2 к настоящему Положению;</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справки о периодах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справки о размере соответственно месячного денежного содержания (вознаграждения) или среднего заработка (среднемесячного денежного содержания) по форме согласно приложению 4 к настоящему Положению;</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справки о размере страховой пенсии по старости (инвалидности), получаемой заявителем на момент подачи заявления, по форме согласно приложению 5 к настоящему Положению.</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копии страховой книжки (прошитой, пронумерованной и заверенной печатью администрации);</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заверенной копии военного билета;</w:t>
      </w:r>
    </w:p>
    <w:p w:rsidR="00B061D7" w:rsidRPr="00525B8C" w:rsidRDefault="00B061D7" w:rsidP="00525B8C">
      <w:pPr>
        <w:tabs>
          <w:tab w:val="left" w:pos="900"/>
          <w:tab w:val="left" w:pos="1080"/>
        </w:tabs>
        <w:ind w:firstLine="720"/>
        <w:jc w:val="both"/>
        <w:rPr>
          <w:sz w:val="28"/>
          <w:szCs w:val="28"/>
        </w:rPr>
      </w:pPr>
      <w:r w:rsidRPr="00525B8C">
        <w:rPr>
          <w:sz w:val="28"/>
          <w:szCs w:val="28"/>
        </w:rPr>
        <w:t>-</w:t>
      </w:r>
      <w:r w:rsidRPr="00525B8C">
        <w:rPr>
          <w:sz w:val="28"/>
          <w:szCs w:val="28"/>
        </w:rPr>
        <w:tab/>
        <w:t>заверенной копии решения (распоряжения) об освобождении от должности или об увольнении.</w:t>
      </w:r>
    </w:p>
    <w:p w:rsidR="00B061D7" w:rsidRPr="00525B8C" w:rsidRDefault="00B061D7" w:rsidP="00525B8C">
      <w:pPr>
        <w:tabs>
          <w:tab w:val="left" w:pos="-540"/>
        </w:tabs>
        <w:ind w:firstLine="720"/>
        <w:jc w:val="both"/>
        <w:rPr>
          <w:sz w:val="28"/>
          <w:szCs w:val="28"/>
        </w:rPr>
      </w:pPr>
      <w:r w:rsidRPr="00525B8C">
        <w:rPr>
          <w:sz w:val="28"/>
          <w:szCs w:val="28"/>
        </w:rPr>
        <w:t>3. Перечисленные в части 2 статьи 4 Положения документы направляются специалисту по кадрам администрации, который в 10-дневный срок осуществляет их проверку и направляет в бухгалтерию администрации для определения размера ежемесячной доплаты или пенсии за выслугу лет, после чего готовит проект распоряжения администрации и представляет его главе поселения</w:t>
      </w:r>
      <w:r w:rsidRPr="00525B8C">
        <w:rPr>
          <w:color w:val="000000"/>
          <w:sz w:val="28"/>
          <w:szCs w:val="28"/>
        </w:rPr>
        <w:t>.</w:t>
      </w:r>
    </w:p>
    <w:p w:rsidR="00B061D7" w:rsidRPr="00525B8C" w:rsidRDefault="00B061D7" w:rsidP="00525B8C">
      <w:pPr>
        <w:tabs>
          <w:tab w:val="left" w:pos="-540"/>
        </w:tabs>
        <w:ind w:firstLine="720"/>
        <w:jc w:val="both"/>
        <w:rPr>
          <w:color w:val="000000"/>
          <w:sz w:val="28"/>
          <w:szCs w:val="28"/>
        </w:rPr>
      </w:pPr>
      <w:r w:rsidRPr="00525B8C">
        <w:rPr>
          <w:color w:val="000000"/>
          <w:sz w:val="28"/>
          <w:szCs w:val="28"/>
        </w:rPr>
        <w:t>После принятия главой поселения решения о назначении ежемесячной доплаты или пенсии за выслугу лет специалист администрации по кадрам направляет заявителю уведомление по форме согласно приложению 6 к настоящему Положению.</w:t>
      </w:r>
    </w:p>
    <w:p w:rsidR="00B061D7" w:rsidRPr="00525B8C" w:rsidRDefault="00B061D7" w:rsidP="00525B8C">
      <w:pPr>
        <w:tabs>
          <w:tab w:val="left" w:pos="-540"/>
        </w:tabs>
        <w:ind w:firstLine="720"/>
        <w:jc w:val="both"/>
        <w:rPr>
          <w:color w:val="000000"/>
          <w:sz w:val="28"/>
          <w:szCs w:val="28"/>
        </w:rPr>
      </w:pPr>
      <w:r w:rsidRPr="00525B8C">
        <w:rPr>
          <w:color w:val="000000"/>
          <w:sz w:val="28"/>
          <w:szCs w:val="28"/>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B061D7" w:rsidRPr="00525B8C" w:rsidRDefault="00B061D7" w:rsidP="00525B8C">
      <w:pPr>
        <w:tabs>
          <w:tab w:val="left" w:pos="900"/>
        </w:tabs>
        <w:ind w:firstLine="360"/>
        <w:jc w:val="both"/>
        <w:rPr>
          <w:color w:val="000000"/>
          <w:sz w:val="28"/>
          <w:szCs w:val="28"/>
        </w:rPr>
      </w:pPr>
    </w:p>
    <w:p w:rsidR="00B061D7" w:rsidRPr="00413A60" w:rsidRDefault="00B061D7" w:rsidP="00525B8C">
      <w:pPr>
        <w:tabs>
          <w:tab w:val="left" w:pos="900"/>
        </w:tabs>
        <w:ind w:firstLine="360"/>
        <w:jc w:val="center"/>
        <w:rPr>
          <w:b/>
          <w:color w:val="000000"/>
          <w:sz w:val="28"/>
          <w:szCs w:val="28"/>
        </w:rPr>
      </w:pPr>
      <w:r w:rsidRPr="00413A60">
        <w:rPr>
          <w:b/>
          <w:color w:val="000000"/>
          <w:sz w:val="28"/>
          <w:szCs w:val="28"/>
        </w:rPr>
        <w:t xml:space="preserve">Статья 5. Порядок выплаты ежемесячной доплаты или пенсии </w:t>
      </w:r>
    </w:p>
    <w:p w:rsidR="00B061D7" w:rsidRDefault="00B061D7" w:rsidP="00525B8C">
      <w:pPr>
        <w:tabs>
          <w:tab w:val="left" w:pos="900"/>
        </w:tabs>
        <w:ind w:firstLine="360"/>
        <w:jc w:val="center"/>
        <w:rPr>
          <w:b/>
          <w:color w:val="000000"/>
          <w:sz w:val="28"/>
          <w:szCs w:val="28"/>
        </w:rPr>
      </w:pPr>
      <w:r w:rsidRPr="00413A60">
        <w:rPr>
          <w:b/>
          <w:color w:val="000000"/>
          <w:sz w:val="28"/>
          <w:szCs w:val="28"/>
        </w:rPr>
        <w:t>за выслугу лет</w:t>
      </w:r>
    </w:p>
    <w:p w:rsidR="00413A60" w:rsidRPr="00525B8C" w:rsidRDefault="00413A60" w:rsidP="00525B8C">
      <w:pPr>
        <w:tabs>
          <w:tab w:val="left" w:pos="900"/>
        </w:tabs>
        <w:ind w:firstLine="360"/>
        <w:jc w:val="center"/>
        <w:rPr>
          <w:color w:val="000000"/>
          <w:sz w:val="28"/>
          <w:szCs w:val="28"/>
        </w:rPr>
      </w:pPr>
    </w:p>
    <w:p w:rsidR="00B061D7" w:rsidRPr="00525B8C" w:rsidRDefault="00B061D7" w:rsidP="00525B8C">
      <w:pPr>
        <w:tabs>
          <w:tab w:val="left" w:pos="-360"/>
        </w:tabs>
        <w:ind w:firstLine="720"/>
        <w:jc w:val="both"/>
        <w:rPr>
          <w:sz w:val="28"/>
          <w:szCs w:val="28"/>
        </w:rPr>
      </w:pPr>
      <w:r w:rsidRPr="00525B8C">
        <w:rPr>
          <w:sz w:val="28"/>
          <w:szCs w:val="28"/>
        </w:rPr>
        <w:t>1. Ежемесячная доплата или пенсия за выслугу лет выплачивается в 3-дневный срок после поступления средств на его счет на эти цели.</w:t>
      </w:r>
    </w:p>
    <w:p w:rsidR="00B061D7" w:rsidRPr="00525B8C" w:rsidRDefault="00B061D7" w:rsidP="00525B8C">
      <w:pPr>
        <w:tabs>
          <w:tab w:val="left" w:pos="-360"/>
        </w:tabs>
        <w:ind w:firstLine="720"/>
        <w:jc w:val="both"/>
        <w:rPr>
          <w:sz w:val="28"/>
          <w:szCs w:val="28"/>
        </w:rPr>
      </w:pPr>
      <w:r w:rsidRPr="00525B8C">
        <w:rPr>
          <w:sz w:val="28"/>
          <w:szCs w:val="28"/>
        </w:rPr>
        <w:t>2</w:t>
      </w:r>
      <w:r w:rsidRPr="00525B8C">
        <w:rPr>
          <w:b/>
          <w:bCs/>
          <w:sz w:val="28"/>
          <w:szCs w:val="28"/>
        </w:rPr>
        <w:t xml:space="preserve">. </w:t>
      </w:r>
      <w:r w:rsidRPr="00525B8C">
        <w:rPr>
          <w:sz w:val="28"/>
          <w:szCs w:val="28"/>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B061D7" w:rsidRPr="00525B8C" w:rsidRDefault="00B061D7" w:rsidP="00525B8C">
      <w:pPr>
        <w:tabs>
          <w:tab w:val="left" w:pos="-360"/>
        </w:tabs>
        <w:ind w:firstLine="720"/>
        <w:jc w:val="both"/>
        <w:rPr>
          <w:sz w:val="28"/>
          <w:szCs w:val="28"/>
        </w:rPr>
      </w:pPr>
      <w:r w:rsidRPr="00525B8C">
        <w:rPr>
          <w:sz w:val="28"/>
          <w:szCs w:val="28"/>
        </w:rPr>
        <w:lastRenderedPageBreak/>
        <w:t>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в администрацию о</w:t>
      </w:r>
      <w:r w:rsidRPr="00525B8C">
        <w:rPr>
          <w:color w:val="000000"/>
          <w:sz w:val="28"/>
          <w:szCs w:val="28"/>
        </w:rPr>
        <w:t xml:space="preserve"> </w:t>
      </w:r>
      <w:r w:rsidRPr="00525B8C">
        <w:rPr>
          <w:sz w:val="28"/>
          <w:szCs w:val="28"/>
        </w:rPr>
        <w:t xml:space="preserve">приостановлении выплаты со дня назначения на должность.  </w:t>
      </w:r>
    </w:p>
    <w:p w:rsidR="00B061D7" w:rsidRPr="00525B8C" w:rsidRDefault="00B061D7" w:rsidP="00525B8C">
      <w:pPr>
        <w:tabs>
          <w:tab w:val="left" w:pos="-360"/>
        </w:tabs>
        <w:ind w:firstLine="720"/>
        <w:jc w:val="both"/>
        <w:rPr>
          <w:sz w:val="28"/>
          <w:szCs w:val="28"/>
        </w:rPr>
      </w:pPr>
      <w:r w:rsidRPr="00525B8C">
        <w:rPr>
          <w:sz w:val="28"/>
          <w:szCs w:val="28"/>
        </w:rPr>
        <w:t xml:space="preserve">При последующем освобождении от указанных должностей выплата ежемесячной доплаты или пенсии за выслугу лет возобновляется на прежних условиях по заявлению обратившегося лица с приложением копии решения об освобождении от должности. </w:t>
      </w:r>
    </w:p>
    <w:p w:rsidR="00B061D7" w:rsidRPr="00525B8C" w:rsidRDefault="00B061D7" w:rsidP="00525B8C">
      <w:pPr>
        <w:tabs>
          <w:tab w:val="left" w:pos="-360"/>
        </w:tabs>
        <w:ind w:firstLine="720"/>
        <w:jc w:val="both"/>
        <w:rPr>
          <w:sz w:val="28"/>
          <w:szCs w:val="28"/>
        </w:rPr>
      </w:pPr>
      <w:r w:rsidRPr="00525B8C">
        <w:rPr>
          <w:sz w:val="28"/>
          <w:szCs w:val="28"/>
        </w:rPr>
        <w:t xml:space="preserve">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 </w:t>
      </w:r>
    </w:p>
    <w:p w:rsidR="00B061D7" w:rsidRPr="00525B8C" w:rsidRDefault="00B061D7" w:rsidP="00525B8C">
      <w:pPr>
        <w:tabs>
          <w:tab w:val="left" w:pos="-360"/>
        </w:tabs>
        <w:ind w:firstLine="720"/>
        <w:jc w:val="both"/>
        <w:rPr>
          <w:sz w:val="28"/>
          <w:szCs w:val="28"/>
        </w:rPr>
      </w:pPr>
      <w:r w:rsidRPr="00525B8C">
        <w:rPr>
          <w:sz w:val="28"/>
          <w:szCs w:val="28"/>
        </w:rPr>
        <w:t xml:space="preserve">3. Лицам, замещавшим выборные муниципальные должности или должности муниципальной службы в </w:t>
      </w:r>
      <w:r>
        <w:rPr>
          <w:color w:val="000000"/>
          <w:sz w:val="28"/>
          <w:szCs w:val="28"/>
        </w:rPr>
        <w:t>Вознесенском</w:t>
      </w:r>
      <w:r w:rsidRPr="00525B8C">
        <w:rPr>
          <w:color w:val="000000"/>
          <w:sz w:val="28"/>
          <w:szCs w:val="28"/>
        </w:rPr>
        <w:t xml:space="preserve"> сельсовете Венгеровского района Новосибирской области после</w:t>
      </w:r>
      <w:r w:rsidRPr="00525B8C">
        <w:rPr>
          <w:sz w:val="28"/>
          <w:szCs w:val="28"/>
        </w:rPr>
        <w:t xml:space="preserve"> установления им ежемесячной доплаты или пенсии за выслугу лет, в связи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  </w:t>
      </w:r>
    </w:p>
    <w:p w:rsidR="00B061D7" w:rsidRPr="00525B8C" w:rsidRDefault="00B061D7" w:rsidP="00525B8C">
      <w:pPr>
        <w:tabs>
          <w:tab w:val="left" w:pos="-360"/>
        </w:tabs>
        <w:ind w:firstLine="720"/>
        <w:jc w:val="both"/>
        <w:rPr>
          <w:sz w:val="28"/>
          <w:szCs w:val="28"/>
        </w:rPr>
      </w:pPr>
      <w:r w:rsidRPr="00525B8C">
        <w:rPr>
          <w:sz w:val="28"/>
          <w:szCs w:val="28"/>
        </w:rPr>
        <w:t xml:space="preserve">4. 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установлены пенсия за выслугу лет или ежемесячная доплата к страховой пенсии, выплачиваемые за счет средств областного бюджета Новосибирской области. </w:t>
      </w:r>
    </w:p>
    <w:p w:rsidR="00B061D7" w:rsidRPr="00525B8C" w:rsidRDefault="00B061D7" w:rsidP="00525B8C">
      <w:pPr>
        <w:tabs>
          <w:tab w:val="left" w:pos="-360"/>
        </w:tabs>
        <w:ind w:firstLine="720"/>
        <w:jc w:val="both"/>
        <w:rPr>
          <w:sz w:val="28"/>
          <w:szCs w:val="28"/>
        </w:rPr>
      </w:pPr>
      <w:r w:rsidRPr="00525B8C">
        <w:rPr>
          <w:sz w:val="28"/>
          <w:szCs w:val="28"/>
        </w:rPr>
        <w:t xml:space="preserve">В связи с назначением указанных выплат лицо, получающее ежемесячную доплату или пенсию за выслугу лет за счет средств бюджета поселения, обязано в 5-дневный срок представить письменное заявление на имя </w:t>
      </w:r>
      <w:r w:rsidRPr="00525B8C">
        <w:rPr>
          <w:color w:val="000000"/>
          <w:sz w:val="28"/>
          <w:szCs w:val="28"/>
        </w:rPr>
        <w:t>председателя Совета депутатов района</w:t>
      </w:r>
      <w:r w:rsidRPr="00525B8C">
        <w:rPr>
          <w:sz w:val="28"/>
          <w:szCs w:val="28"/>
        </w:rPr>
        <w:t xml:space="preserve"> о прекращении выплаты с приложением копии документа о назначении этих выплат.</w:t>
      </w:r>
    </w:p>
    <w:p w:rsidR="00B061D7" w:rsidRPr="00525B8C" w:rsidRDefault="00B061D7" w:rsidP="00525B8C">
      <w:pPr>
        <w:tabs>
          <w:tab w:val="left" w:pos="-360"/>
        </w:tabs>
        <w:ind w:firstLine="720"/>
        <w:jc w:val="both"/>
        <w:rPr>
          <w:sz w:val="28"/>
          <w:szCs w:val="28"/>
        </w:rPr>
      </w:pPr>
      <w:r w:rsidRPr="00525B8C">
        <w:rPr>
          <w:sz w:val="28"/>
          <w:szCs w:val="28"/>
        </w:rPr>
        <w:t>5. Выплата ежемесячной доплаты</w:t>
      </w:r>
      <w:r w:rsidRPr="00525B8C">
        <w:rPr>
          <w:color w:val="0000FF"/>
          <w:sz w:val="28"/>
          <w:szCs w:val="28"/>
        </w:rPr>
        <w:t>,</w:t>
      </w:r>
      <w:r w:rsidRPr="00525B8C">
        <w:rPr>
          <w:sz w:val="28"/>
          <w:szCs w:val="28"/>
        </w:rPr>
        <w:t xml:space="preserve">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B061D7" w:rsidRPr="00525B8C" w:rsidRDefault="00B061D7" w:rsidP="00525B8C">
      <w:pPr>
        <w:tabs>
          <w:tab w:val="left" w:pos="-360"/>
        </w:tabs>
        <w:ind w:firstLine="720"/>
        <w:jc w:val="both"/>
        <w:rPr>
          <w:sz w:val="28"/>
          <w:szCs w:val="28"/>
        </w:rPr>
      </w:pPr>
      <w:r w:rsidRPr="00525B8C">
        <w:rPr>
          <w:sz w:val="28"/>
          <w:szCs w:val="28"/>
        </w:rPr>
        <w:t>6. Перерасчет размера ежемесячной доплаты или пенсии за выслугу лет производится:</w:t>
      </w:r>
    </w:p>
    <w:p w:rsidR="00B061D7" w:rsidRPr="00525B8C" w:rsidRDefault="00B061D7" w:rsidP="00525B8C">
      <w:pPr>
        <w:tabs>
          <w:tab w:val="left" w:pos="-360"/>
        </w:tabs>
        <w:ind w:firstLine="720"/>
        <w:jc w:val="both"/>
        <w:rPr>
          <w:sz w:val="28"/>
          <w:szCs w:val="28"/>
        </w:rPr>
      </w:pPr>
      <w:r w:rsidRPr="00525B8C">
        <w:rPr>
          <w:sz w:val="28"/>
          <w:szCs w:val="28"/>
        </w:rPr>
        <w:t>1) при изменении размера страховой пенсии;</w:t>
      </w:r>
    </w:p>
    <w:p w:rsidR="00B061D7" w:rsidRPr="00525B8C" w:rsidRDefault="00B061D7" w:rsidP="00525B8C">
      <w:pPr>
        <w:tabs>
          <w:tab w:val="left" w:pos="-360"/>
        </w:tabs>
        <w:ind w:firstLine="720"/>
        <w:jc w:val="both"/>
        <w:rPr>
          <w:sz w:val="28"/>
          <w:szCs w:val="28"/>
        </w:rPr>
      </w:pPr>
      <w:r w:rsidRPr="00525B8C">
        <w:rPr>
          <w:sz w:val="28"/>
          <w:szCs w:val="28"/>
        </w:rPr>
        <w:t>2) 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B061D7" w:rsidRPr="00525B8C" w:rsidRDefault="00B061D7" w:rsidP="00525B8C">
      <w:pPr>
        <w:tabs>
          <w:tab w:val="left" w:pos="-360"/>
        </w:tabs>
        <w:ind w:firstLine="720"/>
        <w:jc w:val="both"/>
        <w:rPr>
          <w:sz w:val="28"/>
          <w:szCs w:val="28"/>
        </w:rPr>
      </w:pPr>
      <w:r w:rsidRPr="00525B8C">
        <w:rPr>
          <w:sz w:val="28"/>
          <w:szCs w:val="28"/>
        </w:rPr>
        <w:lastRenderedPageBreak/>
        <w:t xml:space="preserve">7. Перерасчет размера ежемесячной доплаты или пенсии за выслугу лет в случае изменения размера страховой пенсии по старости (инвалидности) производится на основании справок Пенсионного фонда Российской Федерации, предоставляемых получателями выплат в </w:t>
      </w:r>
      <w:r w:rsidRPr="00525B8C">
        <w:rPr>
          <w:color w:val="000000"/>
          <w:sz w:val="28"/>
          <w:szCs w:val="28"/>
        </w:rPr>
        <w:t>бухгалтерию администрации</w:t>
      </w:r>
      <w:r w:rsidRPr="00525B8C">
        <w:rPr>
          <w:sz w:val="28"/>
          <w:szCs w:val="28"/>
        </w:rPr>
        <w:t>, со дня изменения размера страховой пенсии.</w:t>
      </w:r>
    </w:p>
    <w:p w:rsidR="00B061D7" w:rsidRPr="00525B8C" w:rsidRDefault="00B061D7" w:rsidP="00525B8C">
      <w:pPr>
        <w:tabs>
          <w:tab w:val="left" w:pos="-360"/>
        </w:tabs>
        <w:ind w:firstLine="720"/>
        <w:jc w:val="both"/>
        <w:rPr>
          <w:sz w:val="28"/>
          <w:szCs w:val="28"/>
        </w:rPr>
      </w:pPr>
      <w:r w:rsidRPr="00525B8C">
        <w:rPr>
          <w:sz w:val="28"/>
          <w:szCs w:val="28"/>
        </w:rPr>
        <w:t>8. 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 Вознесенского сельсовета Венгеровского района Новосибирской области о новых размерах должностных окладов муниципальных служащих и размерах денежного вознаграждения выборных должностных лиц местного самоуправления, осуществляющих свои полномочия на постоянной основе, со дня их повышения.</w:t>
      </w:r>
    </w:p>
    <w:p w:rsidR="00B061D7" w:rsidRPr="00525B8C" w:rsidRDefault="00B061D7" w:rsidP="00525B8C">
      <w:pPr>
        <w:tabs>
          <w:tab w:val="left" w:pos="-360"/>
        </w:tabs>
        <w:ind w:firstLine="720"/>
        <w:jc w:val="both"/>
        <w:rPr>
          <w:sz w:val="28"/>
          <w:szCs w:val="28"/>
        </w:rPr>
      </w:pPr>
      <w:r w:rsidRPr="00525B8C">
        <w:rPr>
          <w:sz w:val="28"/>
          <w:szCs w:val="28"/>
        </w:rPr>
        <w:t>9. Пересчет ранее установленной ежемесячной доплаты или</w:t>
      </w:r>
      <w:r w:rsidRPr="00525B8C">
        <w:rPr>
          <w:color w:val="0000FF"/>
          <w:sz w:val="28"/>
          <w:szCs w:val="28"/>
        </w:rPr>
        <w:t xml:space="preserve"> </w:t>
      </w:r>
      <w:r w:rsidRPr="00525B8C">
        <w:rPr>
          <w:sz w:val="28"/>
          <w:szCs w:val="28"/>
        </w:rPr>
        <w:t>пенсии за выслугу лет, производится бухгалтерией</w:t>
      </w:r>
      <w:r w:rsidRPr="00525B8C">
        <w:rPr>
          <w:color w:val="000000"/>
          <w:sz w:val="28"/>
          <w:szCs w:val="28"/>
        </w:rPr>
        <w:t xml:space="preserve"> администрации</w:t>
      </w:r>
      <w:r w:rsidRPr="00525B8C">
        <w:rPr>
          <w:sz w:val="28"/>
          <w:szCs w:val="28"/>
        </w:rPr>
        <w:t xml:space="preserve"> Вознесенского сельсовета Венгеровского района Новосибирской области.</w:t>
      </w:r>
    </w:p>
    <w:p w:rsidR="00B061D7" w:rsidRPr="00525B8C" w:rsidRDefault="00B061D7" w:rsidP="00525B8C">
      <w:pPr>
        <w:tabs>
          <w:tab w:val="left" w:pos="900"/>
        </w:tabs>
        <w:ind w:firstLine="360"/>
        <w:jc w:val="both"/>
        <w:rPr>
          <w:sz w:val="28"/>
          <w:szCs w:val="28"/>
        </w:rPr>
      </w:pPr>
    </w:p>
    <w:p w:rsidR="00B061D7" w:rsidRDefault="00B061D7" w:rsidP="00525B8C">
      <w:pPr>
        <w:tabs>
          <w:tab w:val="left" w:pos="900"/>
        </w:tabs>
        <w:ind w:firstLine="360"/>
        <w:jc w:val="center"/>
        <w:rPr>
          <w:b/>
          <w:sz w:val="28"/>
          <w:szCs w:val="28"/>
        </w:rPr>
      </w:pPr>
      <w:r w:rsidRPr="006E3C20">
        <w:rPr>
          <w:b/>
          <w:sz w:val="28"/>
          <w:szCs w:val="28"/>
        </w:rPr>
        <w:t>Статья 6. Заключительные положения</w:t>
      </w:r>
    </w:p>
    <w:p w:rsidR="006E3C20" w:rsidRPr="006E3C20" w:rsidRDefault="006E3C20" w:rsidP="00525B8C">
      <w:pPr>
        <w:tabs>
          <w:tab w:val="left" w:pos="900"/>
        </w:tabs>
        <w:ind w:firstLine="360"/>
        <w:jc w:val="center"/>
        <w:rPr>
          <w:b/>
          <w:sz w:val="28"/>
          <w:szCs w:val="28"/>
        </w:rPr>
      </w:pPr>
    </w:p>
    <w:p w:rsidR="00B061D7" w:rsidRPr="00525B8C" w:rsidRDefault="00B061D7" w:rsidP="00525B8C">
      <w:pPr>
        <w:tabs>
          <w:tab w:val="left" w:pos="-180"/>
        </w:tabs>
        <w:ind w:firstLine="720"/>
        <w:jc w:val="both"/>
        <w:rPr>
          <w:sz w:val="28"/>
          <w:szCs w:val="28"/>
        </w:rPr>
      </w:pPr>
      <w:r w:rsidRPr="00525B8C">
        <w:rPr>
          <w:sz w:val="28"/>
          <w:szCs w:val="28"/>
        </w:rPr>
        <w:t xml:space="preserve">1. Все изменения, связанные с перерасчетом, а также прекращение,  приостановление и возобновление выплаты ежемесячной доплаты к страховой пенсии выборным должностным лицам, осуществляющим свои полномочия на постоянной основе, и пенсии за выслугу лет муниципальным служащим </w:t>
      </w:r>
      <w:r w:rsidRPr="00525B8C">
        <w:rPr>
          <w:color w:val="000000"/>
          <w:sz w:val="28"/>
          <w:szCs w:val="28"/>
        </w:rPr>
        <w:t xml:space="preserve">администрации </w:t>
      </w:r>
      <w:r w:rsidRPr="00525B8C">
        <w:rPr>
          <w:sz w:val="28"/>
          <w:szCs w:val="28"/>
        </w:rPr>
        <w:t xml:space="preserve">Вознесенского сельсовета Венгеровского района Новосибирской области, производятся распоряжением </w:t>
      </w:r>
      <w:r w:rsidRPr="00525B8C">
        <w:rPr>
          <w:color w:val="000000"/>
          <w:sz w:val="28"/>
          <w:szCs w:val="28"/>
        </w:rPr>
        <w:t>администрации</w:t>
      </w:r>
      <w:r w:rsidRPr="00525B8C">
        <w:rPr>
          <w:sz w:val="28"/>
          <w:szCs w:val="28"/>
        </w:rPr>
        <w:t xml:space="preserve"> Вознесенского сельсовета Венгеровского района Новосибирской области, принятом на основании соответствующих документов.</w:t>
      </w:r>
    </w:p>
    <w:p w:rsidR="00B061D7" w:rsidRPr="00525B8C" w:rsidRDefault="00B061D7" w:rsidP="00525B8C">
      <w:pPr>
        <w:tabs>
          <w:tab w:val="left" w:pos="-180"/>
        </w:tabs>
        <w:ind w:firstLine="720"/>
        <w:jc w:val="both"/>
        <w:rPr>
          <w:sz w:val="28"/>
          <w:szCs w:val="28"/>
        </w:rPr>
      </w:pPr>
      <w:r w:rsidRPr="00525B8C">
        <w:rPr>
          <w:sz w:val="28"/>
          <w:szCs w:val="28"/>
        </w:rPr>
        <w:t>2.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rPr>
          <w:sz w:val="28"/>
          <w:szCs w:val="28"/>
        </w:rPr>
      </w:pPr>
    </w:p>
    <w:p w:rsidR="00B061D7" w:rsidRDefault="00B061D7" w:rsidP="00525B8C">
      <w:pPr>
        <w:ind w:left="4500"/>
        <w:rPr>
          <w:sz w:val="28"/>
          <w:szCs w:val="28"/>
        </w:rPr>
      </w:pPr>
    </w:p>
    <w:p w:rsidR="006E3C20" w:rsidRDefault="006E3C20" w:rsidP="00525B8C">
      <w:pPr>
        <w:ind w:left="4500"/>
        <w:rPr>
          <w:sz w:val="28"/>
          <w:szCs w:val="28"/>
        </w:rPr>
      </w:pPr>
    </w:p>
    <w:p w:rsidR="006E3C20" w:rsidRDefault="006E3C20" w:rsidP="00525B8C">
      <w:pPr>
        <w:ind w:left="4500"/>
        <w:rPr>
          <w:sz w:val="28"/>
          <w:szCs w:val="28"/>
        </w:rPr>
      </w:pPr>
    </w:p>
    <w:p w:rsidR="006E3C20" w:rsidRPr="00525B8C" w:rsidRDefault="006E3C20" w:rsidP="00525B8C">
      <w:pPr>
        <w:ind w:left="4500"/>
        <w:rPr>
          <w:sz w:val="28"/>
          <w:szCs w:val="28"/>
        </w:rPr>
      </w:pPr>
    </w:p>
    <w:p w:rsidR="00B061D7" w:rsidRPr="00525B8C" w:rsidRDefault="00B061D7" w:rsidP="00525B8C">
      <w:pPr>
        <w:ind w:left="4500"/>
        <w:rPr>
          <w:sz w:val="28"/>
          <w:szCs w:val="28"/>
        </w:rPr>
      </w:pPr>
    </w:p>
    <w:p w:rsidR="00B061D7" w:rsidRPr="00525B8C" w:rsidRDefault="00B061D7" w:rsidP="00525B8C">
      <w:pPr>
        <w:ind w:left="4500"/>
        <w:jc w:val="right"/>
        <w:rPr>
          <w:sz w:val="28"/>
          <w:szCs w:val="28"/>
        </w:rPr>
      </w:pPr>
      <w:r w:rsidRPr="00525B8C">
        <w:rPr>
          <w:sz w:val="28"/>
          <w:szCs w:val="28"/>
        </w:rPr>
        <w:lastRenderedPageBreak/>
        <w:t>Приложение 1</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 xml:space="preserve">Венгеровского района </w:t>
      </w:r>
    </w:p>
    <w:p w:rsidR="00B061D7" w:rsidRPr="00525B8C" w:rsidRDefault="00B061D7" w:rsidP="00525B8C">
      <w:pPr>
        <w:pStyle w:val="a7"/>
        <w:spacing w:after="0" w:line="240" w:lineRule="auto"/>
        <w:jc w:val="right"/>
        <w:rPr>
          <w:b w:val="0"/>
          <w:bCs w:val="0"/>
          <w:i/>
          <w:iCs/>
        </w:rPr>
      </w:pPr>
      <w:r w:rsidRPr="00525B8C">
        <w:rPr>
          <w:b w:val="0"/>
          <w:bCs w:val="0"/>
        </w:rPr>
        <w:t>Новосибирской области</w:t>
      </w:r>
    </w:p>
    <w:p w:rsidR="00B061D7" w:rsidRPr="00525B8C" w:rsidRDefault="00B061D7" w:rsidP="00525B8C">
      <w:pPr>
        <w:tabs>
          <w:tab w:val="left" w:pos="5400"/>
          <w:tab w:val="left" w:pos="5580"/>
        </w:tabs>
        <w:ind w:left="4500"/>
        <w:rPr>
          <w:i/>
          <w:iCs/>
          <w:sz w:val="28"/>
          <w:szCs w:val="28"/>
        </w:rPr>
      </w:pPr>
    </w:p>
    <w:p w:rsidR="00B061D7" w:rsidRPr="00525B8C" w:rsidRDefault="00B061D7" w:rsidP="00525B8C">
      <w:pPr>
        <w:tabs>
          <w:tab w:val="left" w:pos="5040"/>
          <w:tab w:val="left" w:pos="5580"/>
        </w:tabs>
        <w:ind w:left="3969"/>
        <w:rPr>
          <w:b/>
          <w:bCs/>
          <w:i/>
          <w:iCs/>
          <w:sz w:val="28"/>
          <w:szCs w:val="28"/>
          <w:u w:val="single"/>
        </w:rPr>
      </w:pPr>
      <w:r w:rsidRPr="00525B8C">
        <w:rPr>
          <w:sz w:val="28"/>
          <w:szCs w:val="28"/>
        </w:rPr>
        <w:t>Администрации Вознесенского сельсовета Венгеровского района Новосибирской области</w:t>
      </w:r>
    </w:p>
    <w:p w:rsidR="00B061D7" w:rsidRPr="00525B8C" w:rsidRDefault="00B061D7" w:rsidP="00525B8C">
      <w:pPr>
        <w:tabs>
          <w:tab w:val="left" w:pos="5040"/>
          <w:tab w:val="left" w:pos="5580"/>
        </w:tabs>
        <w:ind w:left="3969"/>
        <w:rPr>
          <w:sz w:val="28"/>
          <w:szCs w:val="28"/>
        </w:rPr>
      </w:pPr>
      <w:r w:rsidRPr="00525B8C">
        <w:rPr>
          <w:sz w:val="28"/>
          <w:szCs w:val="28"/>
        </w:rPr>
        <w:t>_______________________________________</w:t>
      </w:r>
    </w:p>
    <w:p w:rsidR="00B061D7" w:rsidRPr="006E3C20" w:rsidRDefault="00B061D7" w:rsidP="00525B8C">
      <w:pPr>
        <w:tabs>
          <w:tab w:val="left" w:pos="5040"/>
          <w:tab w:val="left" w:pos="5580"/>
        </w:tabs>
        <w:ind w:left="3969"/>
      </w:pPr>
      <w:r w:rsidRPr="006E3C20">
        <w:t xml:space="preserve">                                (фамилия, имя, отчество)</w:t>
      </w:r>
    </w:p>
    <w:p w:rsidR="00B061D7" w:rsidRPr="00525B8C" w:rsidRDefault="00B061D7" w:rsidP="00525B8C">
      <w:pPr>
        <w:tabs>
          <w:tab w:val="left" w:pos="5040"/>
          <w:tab w:val="left" w:pos="5580"/>
        </w:tabs>
        <w:ind w:left="3969"/>
        <w:rPr>
          <w:sz w:val="28"/>
          <w:szCs w:val="28"/>
        </w:rPr>
      </w:pPr>
      <w:r w:rsidRPr="00525B8C">
        <w:rPr>
          <w:sz w:val="28"/>
          <w:szCs w:val="28"/>
        </w:rPr>
        <w:t>от ____________________________________</w:t>
      </w:r>
    </w:p>
    <w:p w:rsidR="00B061D7" w:rsidRPr="006E3C20" w:rsidRDefault="00B061D7" w:rsidP="00525B8C">
      <w:pPr>
        <w:tabs>
          <w:tab w:val="left" w:pos="5040"/>
          <w:tab w:val="left" w:pos="5580"/>
        </w:tabs>
        <w:ind w:left="3969"/>
      </w:pPr>
      <w:r w:rsidRPr="00525B8C">
        <w:rPr>
          <w:sz w:val="28"/>
          <w:szCs w:val="28"/>
        </w:rPr>
        <w:t xml:space="preserve">                               </w:t>
      </w:r>
      <w:r w:rsidRPr="006E3C20">
        <w:t xml:space="preserve">(фамилия, имя, отчество,      </w:t>
      </w:r>
    </w:p>
    <w:p w:rsidR="00B061D7" w:rsidRPr="00525B8C" w:rsidRDefault="00B061D7" w:rsidP="00525B8C">
      <w:pPr>
        <w:tabs>
          <w:tab w:val="left" w:pos="5040"/>
          <w:tab w:val="left" w:pos="5580"/>
        </w:tabs>
        <w:ind w:left="3969"/>
        <w:rPr>
          <w:sz w:val="28"/>
          <w:szCs w:val="28"/>
        </w:rPr>
      </w:pPr>
      <w:r w:rsidRPr="00525B8C">
        <w:rPr>
          <w:sz w:val="28"/>
          <w:szCs w:val="28"/>
        </w:rPr>
        <w:t>_______________________________________</w:t>
      </w:r>
    </w:p>
    <w:p w:rsidR="00B061D7" w:rsidRPr="006E3C20" w:rsidRDefault="00B061D7" w:rsidP="00525B8C">
      <w:pPr>
        <w:tabs>
          <w:tab w:val="left" w:pos="5040"/>
          <w:tab w:val="left" w:pos="5580"/>
        </w:tabs>
        <w:ind w:left="3969"/>
      </w:pPr>
      <w:r w:rsidRPr="006E3C20">
        <w:t xml:space="preserve">                                  должность заявителя)</w:t>
      </w:r>
    </w:p>
    <w:p w:rsidR="00B061D7" w:rsidRPr="00525B8C" w:rsidRDefault="00B061D7" w:rsidP="00525B8C">
      <w:pPr>
        <w:tabs>
          <w:tab w:val="left" w:pos="5040"/>
          <w:tab w:val="left" w:pos="5580"/>
        </w:tabs>
        <w:ind w:left="3969"/>
        <w:rPr>
          <w:sz w:val="28"/>
          <w:szCs w:val="28"/>
        </w:rPr>
      </w:pPr>
      <w:r w:rsidRPr="00525B8C">
        <w:rPr>
          <w:sz w:val="28"/>
          <w:szCs w:val="28"/>
        </w:rPr>
        <w:t>Домашний адрес: ______________________________________________________________________________</w:t>
      </w:r>
    </w:p>
    <w:p w:rsidR="00B061D7" w:rsidRPr="00525B8C" w:rsidRDefault="00B061D7" w:rsidP="00525B8C">
      <w:pPr>
        <w:tabs>
          <w:tab w:val="left" w:pos="5040"/>
          <w:tab w:val="left" w:pos="5580"/>
        </w:tabs>
        <w:ind w:left="3969"/>
        <w:rPr>
          <w:sz w:val="28"/>
          <w:szCs w:val="28"/>
        </w:rPr>
      </w:pPr>
    </w:p>
    <w:p w:rsidR="00B061D7" w:rsidRPr="00525B8C" w:rsidRDefault="00B061D7" w:rsidP="00525B8C">
      <w:pPr>
        <w:tabs>
          <w:tab w:val="left" w:pos="5040"/>
          <w:tab w:val="left" w:pos="5580"/>
        </w:tabs>
        <w:ind w:left="3969"/>
        <w:rPr>
          <w:sz w:val="28"/>
          <w:szCs w:val="28"/>
        </w:rPr>
      </w:pPr>
      <w:r w:rsidRPr="00525B8C">
        <w:rPr>
          <w:sz w:val="28"/>
          <w:szCs w:val="28"/>
        </w:rPr>
        <w:t xml:space="preserve">Телефон ___________             </w:t>
      </w:r>
    </w:p>
    <w:p w:rsidR="00B061D7" w:rsidRPr="00525B8C" w:rsidRDefault="00B061D7" w:rsidP="00525B8C">
      <w:pPr>
        <w:jc w:val="center"/>
        <w:rPr>
          <w:b/>
          <w:bCs/>
          <w:i/>
          <w:iCs/>
          <w:sz w:val="28"/>
          <w:szCs w:val="28"/>
        </w:rPr>
      </w:pPr>
    </w:p>
    <w:p w:rsidR="00B061D7" w:rsidRPr="00525B8C" w:rsidRDefault="00B061D7" w:rsidP="00525B8C">
      <w:pPr>
        <w:jc w:val="center"/>
        <w:rPr>
          <w:b/>
          <w:bCs/>
          <w:i/>
          <w:iCs/>
          <w:sz w:val="28"/>
          <w:szCs w:val="28"/>
        </w:rPr>
      </w:pPr>
    </w:p>
    <w:p w:rsidR="00B061D7" w:rsidRPr="00525B8C" w:rsidRDefault="00B061D7" w:rsidP="00525B8C">
      <w:pPr>
        <w:jc w:val="center"/>
        <w:rPr>
          <w:b/>
          <w:bCs/>
          <w:sz w:val="28"/>
          <w:szCs w:val="28"/>
        </w:rPr>
      </w:pPr>
      <w:r w:rsidRPr="00525B8C">
        <w:rPr>
          <w:b/>
          <w:bCs/>
          <w:sz w:val="28"/>
          <w:szCs w:val="28"/>
        </w:rPr>
        <w:t>ЗАЯВЛЕНИЕ</w:t>
      </w:r>
    </w:p>
    <w:p w:rsidR="00B061D7" w:rsidRPr="00525B8C" w:rsidRDefault="00B061D7" w:rsidP="00525B8C">
      <w:pPr>
        <w:ind w:firstLine="851"/>
        <w:jc w:val="both"/>
        <w:rPr>
          <w:b/>
          <w:bCs/>
          <w:sz w:val="28"/>
          <w:szCs w:val="28"/>
        </w:rPr>
      </w:pPr>
    </w:p>
    <w:p w:rsidR="00B061D7" w:rsidRPr="00525B8C" w:rsidRDefault="00B061D7" w:rsidP="00525B8C">
      <w:pPr>
        <w:jc w:val="both"/>
        <w:rPr>
          <w:sz w:val="28"/>
          <w:szCs w:val="28"/>
        </w:rPr>
      </w:pPr>
      <w:r w:rsidRPr="00525B8C">
        <w:rPr>
          <w:sz w:val="28"/>
          <w:szCs w:val="28"/>
        </w:rPr>
        <w:t xml:space="preserve">      В соответствии с Положением о порядке назначения, выплаты и перерасчета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в </w:t>
      </w:r>
      <w:r>
        <w:rPr>
          <w:sz w:val="28"/>
          <w:szCs w:val="28"/>
        </w:rPr>
        <w:t>Вознесенском</w:t>
      </w:r>
      <w:r w:rsidRPr="00525B8C">
        <w:rPr>
          <w:sz w:val="28"/>
          <w:szCs w:val="28"/>
        </w:rPr>
        <w:t xml:space="preserve"> сельсовете Венгеровского района Новосибирской области прошу назначить (приостановить, возобновить) мне, замещавшему   должность ______________________________________________________________</w:t>
      </w:r>
    </w:p>
    <w:p w:rsidR="00B061D7" w:rsidRPr="006E3C20" w:rsidRDefault="00B061D7" w:rsidP="006E3C20">
      <w:pPr>
        <w:jc w:val="center"/>
      </w:pPr>
      <w:r w:rsidRPr="006E3C20">
        <w:t>(наименование должности на день достижения возраста, дающего право на трудовую пенсию по старости, или на день увольнения (освобождения от должности)</w:t>
      </w:r>
    </w:p>
    <w:p w:rsidR="00B061D7" w:rsidRPr="00525B8C" w:rsidRDefault="00B061D7" w:rsidP="00525B8C">
      <w:pPr>
        <w:pStyle w:val="21"/>
        <w:spacing w:after="0" w:line="240" w:lineRule="auto"/>
        <w:rPr>
          <w:sz w:val="28"/>
          <w:szCs w:val="28"/>
        </w:rPr>
      </w:pPr>
      <w:r w:rsidRPr="00525B8C">
        <w:rPr>
          <w:sz w:val="28"/>
          <w:szCs w:val="28"/>
        </w:rPr>
        <w:t>ежемесячную доплату /пенсию за выслугу лет к назначенной в соответствии с Федеральным законом «О страховых пенсиях» страховой пенсии _____________________________________________________</w:t>
      </w:r>
      <w:r w:rsidR="006E3C20">
        <w:rPr>
          <w:sz w:val="28"/>
          <w:szCs w:val="28"/>
        </w:rPr>
        <w:t>_______________</w:t>
      </w:r>
    </w:p>
    <w:p w:rsidR="00B061D7" w:rsidRPr="006E3C20" w:rsidRDefault="00B061D7" w:rsidP="00525B8C">
      <w:pPr>
        <w:ind w:firstLine="851"/>
        <w:jc w:val="center"/>
      </w:pPr>
      <w:r w:rsidRPr="006E3C20">
        <w:t>(вид пенсии: по старости/инвалидности, дата ее назначения)</w:t>
      </w:r>
    </w:p>
    <w:p w:rsidR="00B061D7" w:rsidRPr="00525B8C" w:rsidRDefault="00B061D7" w:rsidP="00525B8C">
      <w:pPr>
        <w:ind w:firstLine="851"/>
        <w:jc w:val="both"/>
        <w:rPr>
          <w:sz w:val="28"/>
          <w:szCs w:val="28"/>
        </w:rPr>
      </w:pPr>
      <w:r w:rsidRPr="00525B8C">
        <w:rPr>
          <w:sz w:val="28"/>
          <w:szCs w:val="28"/>
        </w:rPr>
        <w:t>Прошу установленную ежемесячную доплату/пенсию за выслугу лет ежемесячно перечислять на лицевой счет №__________________ в________________________ отделении сбербанка № __________________.</w:t>
      </w:r>
    </w:p>
    <w:p w:rsidR="00B061D7" w:rsidRPr="00525B8C" w:rsidRDefault="00B061D7" w:rsidP="00525B8C">
      <w:pPr>
        <w:ind w:firstLine="851"/>
        <w:jc w:val="both"/>
        <w:rPr>
          <w:sz w:val="28"/>
          <w:szCs w:val="28"/>
        </w:rPr>
      </w:pPr>
      <w:r w:rsidRPr="00525B8C">
        <w:rPr>
          <w:sz w:val="28"/>
          <w:szCs w:val="28"/>
        </w:rPr>
        <w:t xml:space="preserve">В случае изменения размера страховой пенсии по старости (инвалидности), замещения государственной должности Российской Федерации, государственной должности Новосибирской области, должности государственной </w:t>
      </w:r>
      <w:r w:rsidRPr="00525B8C">
        <w:rPr>
          <w:sz w:val="28"/>
          <w:szCs w:val="28"/>
        </w:rPr>
        <w:lastRenderedPageBreak/>
        <w:t>гражданской службы, выборной муниципальной должности, должности муниципальной службы, а также при перемене места жительства, обязуюсь в 5-дневный срок сообщить об этом в администрацию Вознесенского сельсовета. За достоверность данных несу личную ответственность.</w:t>
      </w:r>
    </w:p>
    <w:p w:rsidR="00B061D7" w:rsidRPr="00525B8C" w:rsidRDefault="00B061D7" w:rsidP="00525B8C">
      <w:pPr>
        <w:ind w:firstLine="851"/>
        <w:jc w:val="both"/>
        <w:rPr>
          <w:sz w:val="28"/>
          <w:szCs w:val="28"/>
        </w:rPr>
      </w:pPr>
    </w:p>
    <w:p w:rsidR="00B061D7" w:rsidRPr="00525B8C" w:rsidRDefault="00B061D7" w:rsidP="00525B8C">
      <w:pPr>
        <w:pStyle w:val="ConsNonformat"/>
        <w:widowControl/>
        <w:rPr>
          <w:rFonts w:ascii="Times New Roman" w:hAnsi="Times New Roman" w:cs="Times New Roman"/>
          <w:sz w:val="28"/>
          <w:szCs w:val="28"/>
        </w:rPr>
      </w:pPr>
      <w:r w:rsidRPr="00525B8C">
        <w:rPr>
          <w:rFonts w:ascii="Times New Roman" w:hAnsi="Times New Roman" w:cs="Times New Roman"/>
          <w:sz w:val="28"/>
          <w:szCs w:val="28"/>
        </w:rPr>
        <w:t>Дата                                                                                      Личная подпись</w:t>
      </w:r>
    </w:p>
    <w:p w:rsidR="00B061D7" w:rsidRPr="00525B8C" w:rsidRDefault="00B061D7" w:rsidP="00525B8C">
      <w:pPr>
        <w:ind w:left="5040"/>
        <w:jc w:val="right"/>
        <w:rPr>
          <w:sz w:val="28"/>
          <w:szCs w:val="28"/>
        </w:rPr>
      </w:pPr>
      <w:r w:rsidRPr="00525B8C">
        <w:rPr>
          <w:b/>
          <w:bCs/>
          <w:i/>
          <w:iCs/>
          <w:sz w:val="28"/>
          <w:szCs w:val="28"/>
        </w:rPr>
        <w:br w:type="page"/>
      </w:r>
      <w:r w:rsidRPr="00525B8C">
        <w:rPr>
          <w:sz w:val="28"/>
          <w:szCs w:val="28"/>
        </w:rPr>
        <w:lastRenderedPageBreak/>
        <w:t>Приложение 2</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 xml:space="preserve">Венгеровского района </w:t>
      </w:r>
    </w:p>
    <w:p w:rsidR="00B061D7" w:rsidRPr="00525B8C" w:rsidRDefault="00B061D7" w:rsidP="00525B8C">
      <w:pPr>
        <w:pStyle w:val="a7"/>
        <w:spacing w:after="0" w:line="240" w:lineRule="auto"/>
        <w:jc w:val="right"/>
        <w:rPr>
          <w:b w:val="0"/>
          <w:bCs w:val="0"/>
          <w:i/>
          <w:iCs/>
        </w:rPr>
      </w:pPr>
      <w:r w:rsidRPr="00525B8C">
        <w:rPr>
          <w:b w:val="0"/>
          <w:bCs w:val="0"/>
        </w:rPr>
        <w:t xml:space="preserve">Новосибирской области </w:t>
      </w:r>
    </w:p>
    <w:p w:rsidR="00B061D7" w:rsidRPr="00525B8C" w:rsidRDefault="00B061D7" w:rsidP="00525B8C">
      <w:pPr>
        <w:jc w:val="both"/>
        <w:rPr>
          <w:b/>
          <w:bCs/>
          <w:i/>
          <w:iCs/>
          <w:sz w:val="28"/>
          <w:szCs w:val="28"/>
        </w:rPr>
      </w:pPr>
    </w:p>
    <w:p w:rsidR="00B061D7" w:rsidRPr="00525B8C" w:rsidRDefault="00B061D7" w:rsidP="00525B8C">
      <w:pPr>
        <w:jc w:val="both"/>
        <w:rPr>
          <w:b/>
          <w:bCs/>
          <w:i/>
          <w:iCs/>
          <w:sz w:val="28"/>
          <w:szCs w:val="28"/>
        </w:rPr>
      </w:pPr>
    </w:p>
    <w:p w:rsidR="00B061D7" w:rsidRPr="00525B8C" w:rsidRDefault="00B061D7" w:rsidP="00A14D0B">
      <w:pPr>
        <w:jc w:val="center"/>
        <w:rPr>
          <w:b/>
          <w:bCs/>
          <w:sz w:val="28"/>
          <w:szCs w:val="28"/>
        </w:rPr>
      </w:pPr>
      <w:r w:rsidRPr="00525B8C">
        <w:rPr>
          <w:b/>
          <w:bCs/>
          <w:sz w:val="28"/>
          <w:szCs w:val="28"/>
        </w:rPr>
        <w:t>ПРЕДСТАВЛЕНИЕ</w:t>
      </w:r>
    </w:p>
    <w:p w:rsidR="00B061D7" w:rsidRPr="00525B8C" w:rsidRDefault="00B061D7" w:rsidP="00525B8C">
      <w:pPr>
        <w:jc w:val="center"/>
        <w:rPr>
          <w:b/>
          <w:bCs/>
          <w:sz w:val="28"/>
          <w:szCs w:val="28"/>
        </w:rPr>
      </w:pPr>
    </w:p>
    <w:p w:rsidR="00B061D7" w:rsidRPr="00525B8C" w:rsidRDefault="00B061D7" w:rsidP="00525B8C">
      <w:pPr>
        <w:ind w:right="-32"/>
        <w:jc w:val="both"/>
        <w:rPr>
          <w:b/>
          <w:bCs/>
          <w:sz w:val="28"/>
          <w:szCs w:val="28"/>
        </w:rPr>
      </w:pPr>
      <w:r w:rsidRPr="00525B8C">
        <w:rPr>
          <w:b/>
          <w:bCs/>
          <w:sz w:val="28"/>
          <w:szCs w:val="28"/>
        </w:rPr>
        <w:t>_____________________________________________________________________</w:t>
      </w:r>
    </w:p>
    <w:p w:rsidR="00B061D7" w:rsidRPr="006E3C20" w:rsidRDefault="00B061D7" w:rsidP="00525B8C">
      <w:pPr>
        <w:ind w:right="1822"/>
        <w:jc w:val="center"/>
      </w:pPr>
      <w:r w:rsidRPr="006E3C20">
        <w:t>(наименование органа местного самоуправления)</w:t>
      </w:r>
    </w:p>
    <w:p w:rsidR="00B061D7" w:rsidRPr="00525B8C" w:rsidRDefault="00B061D7" w:rsidP="00525B8C">
      <w:pPr>
        <w:pStyle w:val="a3"/>
        <w:ind w:right="1822"/>
        <w:rPr>
          <w:sz w:val="28"/>
          <w:szCs w:val="28"/>
        </w:rPr>
      </w:pPr>
    </w:p>
    <w:p w:rsidR="00B061D7" w:rsidRPr="00525B8C" w:rsidRDefault="00B061D7" w:rsidP="00525B8C">
      <w:pPr>
        <w:pStyle w:val="a3"/>
        <w:ind w:right="-32"/>
        <w:rPr>
          <w:sz w:val="28"/>
          <w:szCs w:val="28"/>
        </w:rPr>
      </w:pPr>
      <w:r w:rsidRPr="00525B8C">
        <w:rPr>
          <w:sz w:val="28"/>
          <w:szCs w:val="28"/>
        </w:rPr>
        <w:t>вносит представление о назначении с "_____"_______________________ 200__г.</w:t>
      </w:r>
    </w:p>
    <w:p w:rsidR="00B061D7" w:rsidRPr="00525B8C" w:rsidRDefault="00B061D7" w:rsidP="00525B8C">
      <w:pPr>
        <w:ind w:right="1822"/>
        <w:jc w:val="both"/>
        <w:rPr>
          <w:b/>
          <w:bCs/>
          <w:sz w:val="28"/>
          <w:szCs w:val="28"/>
        </w:rPr>
      </w:pPr>
    </w:p>
    <w:p w:rsidR="00B061D7" w:rsidRPr="00525B8C" w:rsidRDefault="00B061D7" w:rsidP="00525B8C">
      <w:pPr>
        <w:tabs>
          <w:tab w:val="left" w:pos="9688"/>
        </w:tabs>
        <w:ind w:right="-32"/>
        <w:jc w:val="both"/>
        <w:rPr>
          <w:b/>
          <w:bCs/>
          <w:sz w:val="28"/>
          <w:szCs w:val="28"/>
        </w:rPr>
      </w:pPr>
      <w:r w:rsidRPr="00525B8C">
        <w:rPr>
          <w:b/>
          <w:bCs/>
          <w:sz w:val="28"/>
          <w:szCs w:val="28"/>
        </w:rPr>
        <w:t>____________________________________________________________________,</w:t>
      </w:r>
    </w:p>
    <w:p w:rsidR="00B061D7" w:rsidRPr="006E3C20" w:rsidRDefault="00B061D7" w:rsidP="00525B8C">
      <w:pPr>
        <w:ind w:right="1822"/>
        <w:jc w:val="center"/>
      </w:pPr>
      <w:r w:rsidRPr="006E3C20">
        <w:t>(фамилия, имя, отчество)</w:t>
      </w:r>
    </w:p>
    <w:p w:rsidR="00B061D7" w:rsidRPr="00525B8C" w:rsidRDefault="00B061D7" w:rsidP="00525B8C">
      <w:pPr>
        <w:ind w:right="-32"/>
        <w:jc w:val="both"/>
        <w:rPr>
          <w:b/>
          <w:bCs/>
          <w:sz w:val="28"/>
          <w:szCs w:val="28"/>
        </w:rPr>
      </w:pPr>
      <w:r w:rsidRPr="00525B8C">
        <w:rPr>
          <w:sz w:val="28"/>
          <w:szCs w:val="28"/>
        </w:rPr>
        <w:t>замещавшему    должность</w:t>
      </w:r>
      <w:r w:rsidRPr="00525B8C">
        <w:rPr>
          <w:b/>
          <w:bCs/>
          <w:sz w:val="28"/>
          <w:szCs w:val="28"/>
        </w:rPr>
        <w:t xml:space="preserve"> _____________________________________________</w:t>
      </w:r>
    </w:p>
    <w:p w:rsidR="00B061D7" w:rsidRPr="006E3C20" w:rsidRDefault="00B061D7" w:rsidP="00525B8C">
      <w:pPr>
        <w:ind w:left="2124" w:right="1822" w:firstLine="708"/>
        <w:jc w:val="center"/>
      </w:pPr>
      <w:r w:rsidRPr="006E3C20">
        <w:t>(наименование должности)</w:t>
      </w:r>
    </w:p>
    <w:p w:rsidR="00B061D7" w:rsidRPr="00525B8C" w:rsidRDefault="00B061D7" w:rsidP="00525B8C">
      <w:pPr>
        <w:ind w:right="328"/>
        <w:jc w:val="both"/>
        <w:rPr>
          <w:b/>
          <w:bCs/>
          <w:sz w:val="28"/>
          <w:szCs w:val="28"/>
        </w:rPr>
      </w:pPr>
      <w:r w:rsidRPr="00525B8C">
        <w:rPr>
          <w:sz w:val="28"/>
          <w:szCs w:val="28"/>
        </w:rPr>
        <w:t xml:space="preserve">в </w:t>
      </w:r>
      <w:r w:rsidRPr="00525B8C">
        <w:rPr>
          <w:b/>
          <w:bCs/>
          <w:sz w:val="28"/>
          <w:szCs w:val="28"/>
        </w:rPr>
        <w:t>_________________________________________________________________</w:t>
      </w:r>
    </w:p>
    <w:p w:rsidR="00B061D7" w:rsidRPr="006E3C20" w:rsidRDefault="00B061D7" w:rsidP="00525B8C">
      <w:pPr>
        <w:ind w:right="1822"/>
        <w:jc w:val="center"/>
      </w:pPr>
      <w:r w:rsidRPr="006E3C20">
        <w:t>(наименование органа местного самоуправления)</w:t>
      </w:r>
    </w:p>
    <w:p w:rsidR="00B061D7" w:rsidRPr="00525B8C" w:rsidRDefault="00B061D7" w:rsidP="00525B8C">
      <w:pPr>
        <w:pStyle w:val="a5"/>
        <w:ind w:right="1822"/>
      </w:pPr>
      <w:r w:rsidRPr="00525B8C">
        <w:t xml:space="preserve">исходя из </w:t>
      </w:r>
    </w:p>
    <w:p w:rsidR="00B061D7" w:rsidRPr="00525B8C" w:rsidRDefault="00B061D7" w:rsidP="00525B8C">
      <w:pPr>
        <w:pStyle w:val="a5"/>
        <w:ind w:right="-212"/>
      </w:pPr>
      <w:r w:rsidRPr="00525B8C">
        <w:t>- для лиц, замещавших выборные муниципальные должности:</w:t>
      </w:r>
      <w:r w:rsidRPr="00525B8C">
        <w:rPr>
          <w:color w:val="0000FF"/>
        </w:rPr>
        <w:t xml:space="preserve"> </w:t>
      </w:r>
      <w:r w:rsidRPr="00525B8C">
        <w:t>сроков полномочий ___________ раз (а), периодов замещения выборной должности _______лет, стажа муниципальной службы _______ лет,</w:t>
      </w:r>
    </w:p>
    <w:p w:rsidR="00B061D7" w:rsidRPr="00525B8C" w:rsidRDefault="00B061D7" w:rsidP="00525B8C">
      <w:pPr>
        <w:pStyle w:val="a5"/>
        <w:ind w:right="-32"/>
      </w:pPr>
      <w:r w:rsidRPr="00525B8C">
        <w:t xml:space="preserve">- для лиц, замещавших должности муниципальной службы: стажа муниципальной службы ______ лет, </w:t>
      </w:r>
    </w:p>
    <w:p w:rsidR="00B061D7" w:rsidRPr="00525B8C" w:rsidRDefault="00B061D7" w:rsidP="00525B8C">
      <w:pPr>
        <w:pStyle w:val="a5"/>
        <w:tabs>
          <w:tab w:val="left" w:pos="9688"/>
        </w:tabs>
        <w:ind w:right="-32"/>
      </w:pPr>
      <w:r w:rsidRPr="00525B8C">
        <w:t>ежемесячной доплаты/ пенсии за выслугу лет, составляющей суммарно с учетом назначенной страховой пенсии______________________________________</w:t>
      </w:r>
    </w:p>
    <w:p w:rsidR="00B061D7" w:rsidRPr="006E3C20" w:rsidRDefault="00B061D7" w:rsidP="00525B8C">
      <w:pPr>
        <w:tabs>
          <w:tab w:val="left" w:pos="9688"/>
        </w:tabs>
        <w:ind w:left="2832" w:right="-32"/>
        <w:jc w:val="center"/>
      </w:pPr>
      <w:r w:rsidRPr="006E3C20">
        <w:t xml:space="preserve">     (вид пенсии: по старости/инвалидности, дата ее назначения)</w:t>
      </w:r>
    </w:p>
    <w:p w:rsidR="00B061D7" w:rsidRPr="00525B8C" w:rsidRDefault="00B061D7" w:rsidP="00525B8C">
      <w:pPr>
        <w:pStyle w:val="a3"/>
        <w:tabs>
          <w:tab w:val="left" w:pos="9688"/>
        </w:tabs>
        <w:ind w:right="-32"/>
        <w:rPr>
          <w:sz w:val="28"/>
          <w:szCs w:val="28"/>
        </w:rPr>
      </w:pPr>
      <w:r w:rsidRPr="00525B8C">
        <w:rPr>
          <w:sz w:val="28"/>
          <w:szCs w:val="28"/>
        </w:rPr>
        <w:t>процентов месячного денежного содержания (вознаграждения)/среднемесячного денежного содержания.</w:t>
      </w:r>
    </w:p>
    <w:p w:rsidR="00B061D7" w:rsidRPr="00525B8C" w:rsidRDefault="00B061D7" w:rsidP="00525B8C">
      <w:pPr>
        <w:tabs>
          <w:tab w:val="left" w:pos="9688"/>
        </w:tabs>
        <w:ind w:right="-32" w:firstLine="709"/>
        <w:jc w:val="both"/>
        <w:rPr>
          <w:sz w:val="28"/>
          <w:szCs w:val="28"/>
        </w:rPr>
      </w:pPr>
      <w:r w:rsidRPr="00525B8C">
        <w:rPr>
          <w:sz w:val="28"/>
          <w:szCs w:val="28"/>
        </w:rPr>
        <w:t xml:space="preserve">Месячное денежное содержание (вознаграждение), включая районный коэффициент, / среднемесячное денежное содержание по указанной должности составляет ________рублей, должностной оклад (для муниципальных служащих) без учета районного коэффициента - ________ рублей </w:t>
      </w:r>
    </w:p>
    <w:p w:rsidR="00B061D7" w:rsidRPr="00525B8C" w:rsidRDefault="00B061D7" w:rsidP="00525B8C">
      <w:pPr>
        <w:ind w:right="1822"/>
        <w:jc w:val="both"/>
        <w:rPr>
          <w:sz w:val="28"/>
          <w:szCs w:val="28"/>
        </w:rPr>
      </w:pPr>
    </w:p>
    <w:p w:rsidR="00B061D7" w:rsidRPr="00525B8C" w:rsidRDefault="00B061D7" w:rsidP="00525B8C">
      <w:pPr>
        <w:ind w:right="1822"/>
        <w:jc w:val="both"/>
        <w:rPr>
          <w:sz w:val="28"/>
          <w:szCs w:val="28"/>
        </w:rPr>
      </w:pPr>
      <w:r w:rsidRPr="00525B8C">
        <w:rPr>
          <w:sz w:val="28"/>
          <w:szCs w:val="28"/>
        </w:rPr>
        <w:t>Руководитель                   _____________________________</w:t>
      </w:r>
    </w:p>
    <w:p w:rsidR="00B061D7" w:rsidRPr="00A14D0B" w:rsidRDefault="00B061D7" w:rsidP="00525B8C">
      <w:pPr>
        <w:ind w:right="1822"/>
      </w:pPr>
      <w:r w:rsidRPr="00525B8C">
        <w:rPr>
          <w:sz w:val="28"/>
          <w:szCs w:val="28"/>
        </w:rPr>
        <w:t xml:space="preserve">            </w:t>
      </w:r>
      <w:r w:rsidR="00A14D0B">
        <w:rPr>
          <w:sz w:val="28"/>
          <w:szCs w:val="28"/>
        </w:rPr>
        <w:t xml:space="preserve">                                   </w:t>
      </w:r>
      <w:r w:rsidRPr="00525B8C">
        <w:rPr>
          <w:sz w:val="28"/>
          <w:szCs w:val="28"/>
        </w:rPr>
        <w:t xml:space="preserve"> </w:t>
      </w:r>
      <w:r w:rsidRPr="00A14D0B">
        <w:t>(подпись, инициалы, фамилия)</w:t>
      </w:r>
    </w:p>
    <w:p w:rsidR="00B061D7" w:rsidRPr="00525B8C" w:rsidRDefault="00B061D7" w:rsidP="00525B8C">
      <w:pPr>
        <w:ind w:right="1822"/>
        <w:jc w:val="both"/>
        <w:rPr>
          <w:sz w:val="28"/>
          <w:szCs w:val="28"/>
        </w:rPr>
      </w:pPr>
    </w:p>
    <w:p w:rsidR="00B061D7" w:rsidRPr="00525B8C" w:rsidRDefault="00B061D7" w:rsidP="00525B8C">
      <w:pPr>
        <w:ind w:right="1822"/>
        <w:jc w:val="both"/>
        <w:rPr>
          <w:sz w:val="28"/>
          <w:szCs w:val="28"/>
        </w:rPr>
      </w:pPr>
      <w:r w:rsidRPr="00525B8C">
        <w:rPr>
          <w:sz w:val="28"/>
          <w:szCs w:val="28"/>
        </w:rPr>
        <w:t xml:space="preserve">М.П. </w:t>
      </w:r>
    </w:p>
    <w:p w:rsidR="00A14D0B" w:rsidRDefault="00A14D0B" w:rsidP="00525B8C">
      <w:pPr>
        <w:ind w:left="5040"/>
        <w:jc w:val="right"/>
        <w:rPr>
          <w:sz w:val="28"/>
          <w:szCs w:val="28"/>
        </w:rPr>
      </w:pPr>
    </w:p>
    <w:p w:rsidR="00A14D0B" w:rsidRDefault="00A14D0B" w:rsidP="00525B8C">
      <w:pPr>
        <w:ind w:left="5040"/>
        <w:jc w:val="right"/>
        <w:rPr>
          <w:sz w:val="28"/>
          <w:szCs w:val="28"/>
        </w:rPr>
      </w:pPr>
    </w:p>
    <w:p w:rsidR="00B061D7" w:rsidRPr="00525B8C" w:rsidRDefault="00B061D7" w:rsidP="00525B8C">
      <w:pPr>
        <w:ind w:left="5040"/>
        <w:jc w:val="right"/>
        <w:rPr>
          <w:sz w:val="28"/>
          <w:szCs w:val="28"/>
        </w:rPr>
      </w:pPr>
      <w:r w:rsidRPr="00525B8C">
        <w:rPr>
          <w:sz w:val="28"/>
          <w:szCs w:val="28"/>
        </w:rPr>
        <w:lastRenderedPageBreak/>
        <w:t>Приложение 3</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Венгеровского района</w:t>
      </w:r>
    </w:p>
    <w:p w:rsidR="00B061D7" w:rsidRPr="00525B8C" w:rsidRDefault="00B061D7" w:rsidP="00525B8C">
      <w:pPr>
        <w:pStyle w:val="a3"/>
        <w:jc w:val="right"/>
        <w:rPr>
          <w:sz w:val="28"/>
          <w:szCs w:val="28"/>
        </w:rPr>
      </w:pPr>
      <w:r w:rsidRPr="00525B8C">
        <w:rPr>
          <w:sz w:val="28"/>
          <w:szCs w:val="28"/>
        </w:rPr>
        <w:t>Новосибирской области</w:t>
      </w:r>
    </w:p>
    <w:p w:rsidR="00B061D7" w:rsidRPr="00525B8C" w:rsidRDefault="00B061D7" w:rsidP="00525B8C">
      <w:pPr>
        <w:pStyle w:val="2"/>
        <w:spacing w:line="240" w:lineRule="auto"/>
        <w:jc w:val="center"/>
      </w:pPr>
    </w:p>
    <w:p w:rsidR="005C691C" w:rsidRDefault="005C691C" w:rsidP="00525B8C">
      <w:pPr>
        <w:pStyle w:val="2"/>
        <w:spacing w:line="240" w:lineRule="auto"/>
        <w:jc w:val="center"/>
      </w:pPr>
    </w:p>
    <w:p w:rsidR="00B061D7" w:rsidRPr="00525B8C" w:rsidRDefault="00B061D7" w:rsidP="00525B8C">
      <w:pPr>
        <w:pStyle w:val="2"/>
        <w:spacing w:line="240" w:lineRule="auto"/>
        <w:jc w:val="center"/>
      </w:pPr>
      <w:r w:rsidRPr="00525B8C">
        <w:t>СПРАВКА</w:t>
      </w:r>
    </w:p>
    <w:p w:rsidR="00B061D7" w:rsidRPr="00525B8C" w:rsidRDefault="00B061D7" w:rsidP="00525B8C">
      <w:pPr>
        <w:pStyle w:val="2"/>
        <w:keepNext w:val="0"/>
        <w:spacing w:line="240" w:lineRule="auto"/>
        <w:jc w:val="center"/>
      </w:pPr>
      <w:r w:rsidRPr="00525B8C">
        <w:t xml:space="preserve">о периодах службы (работы), включаемых в стаж муниципальной службы для назначения ежемесячной доплаты/пенсии за выслугу лет </w:t>
      </w:r>
    </w:p>
    <w:p w:rsidR="00B061D7" w:rsidRPr="00525B8C" w:rsidRDefault="00B061D7" w:rsidP="00525B8C">
      <w:pPr>
        <w:jc w:val="center"/>
        <w:rPr>
          <w:sz w:val="28"/>
          <w:szCs w:val="28"/>
        </w:rPr>
      </w:pPr>
      <w:r w:rsidRPr="00525B8C">
        <w:rPr>
          <w:sz w:val="28"/>
          <w:szCs w:val="28"/>
        </w:rPr>
        <w:t>____________________________________________________________________</w:t>
      </w:r>
    </w:p>
    <w:p w:rsidR="00B061D7" w:rsidRPr="00A14D0B" w:rsidRDefault="00B061D7" w:rsidP="00525B8C">
      <w:pPr>
        <w:jc w:val="center"/>
      </w:pPr>
      <w:r w:rsidRPr="00A14D0B">
        <w:t>(фамилия, имя, отчество)</w:t>
      </w:r>
    </w:p>
    <w:p w:rsidR="00B061D7" w:rsidRPr="00525B8C" w:rsidRDefault="00B061D7" w:rsidP="00525B8C">
      <w:pPr>
        <w:pStyle w:val="31"/>
        <w:spacing w:after="0"/>
        <w:rPr>
          <w:sz w:val="28"/>
          <w:szCs w:val="28"/>
        </w:rPr>
      </w:pPr>
      <w:r w:rsidRPr="00525B8C">
        <w:rPr>
          <w:sz w:val="28"/>
          <w:szCs w:val="28"/>
        </w:rPr>
        <w:t xml:space="preserve">замещавшего выборную муниципальную должность/ должность муниципальной службы   _______________________________________________________  </w:t>
      </w:r>
    </w:p>
    <w:p w:rsidR="00B061D7" w:rsidRPr="00A14D0B" w:rsidRDefault="00B061D7" w:rsidP="00525B8C">
      <w:pPr>
        <w:jc w:val="center"/>
      </w:pPr>
      <w:r w:rsidRPr="00A14D0B">
        <w:t>(наименование должности)</w:t>
      </w:r>
    </w:p>
    <w:p w:rsidR="00B061D7" w:rsidRPr="00525B8C" w:rsidRDefault="00B061D7" w:rsidP="00525B8C">
      <w:pPr>
        <w:rPr>
          <w:sz w:val="28"/>
          <w:szCs w:val="28"/>
        </w:rPr>
      </w:pPr>
    </w:p>
    <w:tbl>
      <w:tblP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00"/>
        <w:gridCol w:w="634"/>
        <w:gridCol w:w="820"/>
        <w:gridCol w:w="706"/>
        <w:gridCol w:w="1081"/>
        <w:gridCol w:w="708"/>
        <w:gridCol w:w="709"/>
        <w:gridCol w:w="742"/>
        <w:gridCol w:w="540"/>
        <w:gridCol w:w="540"/>
        <w:gridCol w:w="469"/>
        <w:gridCol w:w="592"/>
        <w:gridCol w:w="720"/>
        <w:gridCol w:w="650"/>
      </w:tblGrid>
      <w:tr w:rsidR="00B061D7" w:rsidRPr="00A14D0B" w:rsidTr="00A14D0B">
        <w:trPr>
          <w:cantSplit/>
          <w:trHeight w:val="595"/>
        </w:trPr>
        <w:tc>
          <w:tcPr>
            <w:tcW w:w="468" w:type="dxa"/>
            <w:vMerge w:val="restart"/>
          </w:tcPr>
          <w:p w:rsidR="00B061D7" w:rsidRPr="00A14D0B" w:rsidRDefault="00B061D7" w:rsidP="00525B8C">
            <w:r w:rsidRPr="00A14D0B">
              <w:t>№</w:t>
            </w:r>
          </w:p>
          <w:p w:rsidR="00B061D7" w:rsidRPr="00A14D0B" w:rsidRDefault="00B061D7" w:rsidP="00525B8C">
            <w:proofErr w:type="spellStart"/>
            <w:r w:rsidRPr="00A14D0B">
              <w:t>пп</w:t>
            </w:r>
            <w:proofErr w:type="spellEnd"/>
          </w:p>
        </w:tc>
        <w:tc>
          <w:tcPr>
            <w:tcW w:w="900" w:type="dxa"/>
            <w:vMerge w:val="restart"/>
          </w:tcPr>
          <w:p w:rsidR="00B061D7" w:rsidRPr="00A14D0B" w:rsidRDefault="00B061D7" w:rsidP="00525B8C">
            <w:r w:rsidRPr="00A14D0B">
              <w:t>№</w:t>
            </w:r>
          </w:p>
          <w:p w:rsidR="00B061D7" w:rsidRPr="00A14D0B" w:rsidRDefault="00B061D7" w:rsidP="00525B8C">
            <w:pPr>
              <w:ind w:right="-108"/>
            </w:pPr>
            <w:r w:rsidRPr="00A14D0B">
              <w:t>записи в страховой книжке</w:t>
            </w:r>
          </w:p>
        </w:tc>
        <w:tc>
          <w:tcPr>
            <w:tcW w:w="2160" w:type="dxa"/>
            <w:gridSpan w:val="3"/>
            <w:vMerge w:val="restart"/>
          </w:tcPr>
          <w:p w:rsidR="00B061D7" w:rsidRPr="00A14D0B" w:rsidRDefault="00B061D7" w:rsidP="00525B8C">
            <w:pPr>
              <w:jc w:val="center"/>
            </w:pPr>
          </w:p>
          <w:p w:rsidR="00B061D7" w:rsidRPr="00A14D0B" w:rsidRDefault="00B061D7" w:rsidP="00525B8C">
            <w:pPr>
              <w:jc w:val="center"/>
            </w:pPr>
          </w:p>
          <w:p w:rsidR="00B061D7" w:rsidRPr="00A14D0B" w:rsidRDefault="00B061D7" w:rsidP="00525B8C">
            <w:pPr>
              <w:jc w:val="center"/>
            </w:pPr>
            <w:r w:rsidRPr="00A14D0B">
              <w:t>Дата</w:t>
            </w:r>
          </w:p>
          <w:p w:rsidR="00B061D7" w:rsidRPr="00A14D0B" w:rsidRDefault="00B061D7" w:rsidP="00525B8C">
            <w:pPr>
              <w:jc w:val="center"/>
            </w:pPr>
          </w:p>
        </w:tc>
        <w:tc>
          <w:tcPr>
            <w:tcW w:w="1081" w:type="dxa"/>
            <w:vMerge w:val="restart"/>
          </w:tcPr>
          <w:p w:rsidR="00B061D7" w:rsidRPr="00A14D0B" w:rsidRDefault="00B061D7" w:rsidP="00525B8C">
            <w:pPr>
              <w:ind w:left="-108" w:right="-108" w:firstLine="108"/>
            </w:pPr>
            <w:r w:rsidRPr="00A14D0B">
              <w:t>Наименование организации</w:t>
            </w:r>
          </w:p>
        </w:tc>
        <w:tc>
          <w:tcPr>
            <w:tcW w:w="3708" w:type="dxa"/>
            <w:gridSpan w:val="6"/>
          </w:tcPr>
          <w:p w:rsidR="00B061D7" w:rsidRPr="00A14D0B" w:rsidRDefault="00B061D7" w:rsidP="00525B8C">
            <w:pPr>
              <w:jc w:val="center"/>
            </w:pPr>
            <w:r w:rsidRPr="00A14D0B">
              <w:t xml:space="preserve">Продолжительность  </w:t>
            </w:r>
          </w:p>
          <w:p w:rsidR="00B061D7" w:rsidRPr="00A14D0B" w:rsidRDefault="00B061D7" w:rsidP="00525B8C">
            <w:pPr>
              <w:jc w:val="center"/>
            </w:pPr>
            <w:r w:rsidRPr="00A14D0B">
              <w:t>службы (работы)</w:t>
            </w:r>
          </w:p>
        </w:tc>
        <w:tc>
          <w:tcPr>
            <w:tcW w:w="1962" w:type="dxa"/>
            <w:gridSpan w:val="3"/>
            <w:vMerge w:val="restart"/>
          </w:tcPr>
          <w:p w:rsidR="00B061D7" w:rsidRPr="00A14D0B" w:rsidRDefault="00B061D7" w:rsidP="00525B8C">
            <w:r w:rsidRPr="00A14D0B">
              <w:t>Стаж муниципальной службы, принимаемый для исчисления размера ежемесячной доплаты/ пенсии за выслугу лет</w:t>
            </w:r>
          </w:p>
        </w:tc>
      </w:tr>
      <w:tr w:rsidR="00B061D7" w:rsidRPr="00A14D0B" w:rsidTr="00A14D0B">
        <w:trPr>
          <w:cantSplit/>
        </w:trPr>
        <w:tc>
          <w:tcPr>
            <w:tcW w:w="468" w:type="dxa"/>
            <w:vMerge/>
            <w:vAlign w:val="center"/>
          </w:tcPr>
          <w:p w:rsidR="00B061D7" w:rsidRPr="00A14D0B" w:rsidRDefault="00B061D7" w:rsidP="00525B8C"/>
        </w:tc>
        <w:tc>
          <w:tcPr>
            <w:tcW w:w="900" w:type="dxa"/>
            <w:vMerge/>
            <w:vAlign w:val="center"/>
          </w:tcPr>
          <w:p w:rsidR="00B061D7" w:rsidRPr="00A14D0B" w:rsidRDefault="00B061D7" w:rsidP="00525B8C"/>
        </w:tc>
        <w:tc>
          <w:tcPr>
            <w:tcW w:w="2160" w:type="dxa"/>
            <w:gridSpan w:val="3"/>
            <w:vMerge/>
            <w:vAlign w:val="center"/>
          </w:tcPr>
          <w:p w:rsidR="00B061D7" w:rsidRPr="00A14D0B" w:rsidRDefault="00B061D7" w:rsidP="00525B8C"/>
        </w:tc>
        <w:tc>
          <w:tcPr>
            <w:tcW w:w="1081" w:type="dxa"/>
            <w:vMerge/>
            <w:vAlign w:val="center"/>
          </w:tcPr>
          <w:p w:rsidR="00B061D7" w:rsidRPr="00A14D0B" w:rsidRDefault="00B061D7" w:rsidP="00525B8C"/>
        </w:tc>
        <w:tc>
          <w:tcPr>
            <w:tcW w:w="2159" w:type="dxa"/>
            <w:gridSpan w:val="3"/>
          </w:tcPr>
          <w:p w:rsidR="00B061D7" w:rsidRPr="00A14D0B" w:rsidRDefault="00B061D7" w:rsidP="00525B8C">
            <w:pPr>
              <w:jc w:val="center"/>
            </w:pPr>
            <w:r w:rsidRPr="00A14D0B">
              <w:t>в календарном</w:t>
            </w:r>
          </w:p>
          <w:p w:rsidR="00B061D7" w:rsidRPr="00A14D0B" w:rsidRDefault="00B061D7" w:rsidP="00525B8C">
            <w:pPr>
              <w:jc w:val="center"/>
            </w:pPr>
            <w:r w:rsidRPr="00A14D0B">
              <w:t>исчислении</w:t>
            </w:r>
          </w:p>
        </w:tc>
        <w:tc>
          <w:tcPr>
            <w:tcW w:w="1549" w:type="dxa"/>
            <w:gridSpan w:val="3"/>
          </w:tcPr>
          <w:p w:rsidR="00B061D7" w:rsidRPr="00A14D0B" w:rsidRDefault="00B061D7" w:rsidP="00525B8C">
            <w:pPr>
              <w:jc w:val="center"/>
            </w:pPr>
            <w:r w:rsidRPr="00A14D0B">
              <w:t>в льготном *</w:t>
            </w:r>
          </w:p>
          <w:p w:rsidR="00B061D7" w:rsidRPr="00A14D0B" w:rsidRDefault="00B061D7" w:rsidP="00525B8C">
            <w:pPr>
              <w:jc w:val="center"/>
            </w:pPr>
            <w:r w:rsidRPr="00A14D0B">
              <w:t>исчислении</w:t>
            </w:r>
          </w:p>
        </w:tc>
        <w:tc>
          <w:tcPr>
            <w:tcW w:w="1962" w:type="dxa"/>
            <w:gridSpan w:val="3"/>
            <w:vMerge/>
            <w:vAlign w:val="center"/>
          </w:tcPr>
          <w:p w:rsidR="00B061D7" w:rsidRPr="00A14D0B" w:rsidRDefault="00B061D7" w:rsidP="00525B8C"/>
        </w:tc>
      </w:tr>
      <w:tr w:rsidR="00B061D7" w:rsidRPr="00A14D0B" w:rsidTr="00A14D0B">
        <w:trPr>
          <w:cantSplit/>
        </w:trPr>
        <w:tc>
          <w:tcPr>
            <w:tcW w:w="468" w:type="dxa"/>
            <w:vMerge/>
            <w:vAlign w:val="center"/>
          </w:tcPr>
          <w:p w:rsidR="00B061D7" w:rsidRPr="00A14D0B" w:rsidRDefault="00B061D7" w:rsidP="00525B8C"/>
        </w:tc>
        <w:tc>
          <w:tcPr>
            <w:tcW w:w="900" w:type="dxa"/>
            <w:vMerge/>
            <w:vAlign w:val="center"/>
          </w:tcPr>
          <w:p w:rsidR="00B061D7" w:rsidRPr="00A14D0B" w:rsidRDefault="00B061D7" w:rsidP="00525B8C"/>
        </w:tc>
        <w:tc>
          <w:tcPr>
            <w:tcW w:w="634" w:type="dxa"/>
          </w:tcPr>
          <w:p w:rsidR="00B061D7" w:rsidRPr="00A14D0B" w:rsidRDefault="00B061D7" w:rsidP="00525B8C">
            <w:r w:rsidRPr="00A14D0B">
              <w:t>год</w:t>
            </w:r>
          </w:p>
        </w:tc>
        <w:tc>
          <w:tcPr>
            <w:tcW w:w="820" w:type="dxa"/>
          </w:tcPr>
          <w:p w:rsidR="00B061D7" w:rsidRPr="00A14D0B" w:rsidRDefault="00B061D7" w:rsidP="00525B8C">
            <w:r w:rsidRPr="00A14D0B">
              <w:t>месяц</w:t>
            </w:r>
          </w:p>
        </w:tc>
        <w:tc>
          <w:tcPr>
            <w:tcW w:w="706" w:type="dxa"/>
          </w:tcPr>
          <w:p w:rsidR="00B061D7" w:rsidRPr="00A14D0B" w:rsidRDefault="00B061D7" w:rsidP="00525B8C">
            <w:pPr>
              <w:ind w:right="-108"/>
            </w:pPr>
            <w:r w:rsidRPr="00A14D0B">
              <w:t>число</w:t>
            </w:r>
          </w:p>
        </w:tc>
        <w:tc>
          <w:tcPr>
            <w:tcW w:w="1081" w:type="dxa"/>
            <w:vMerge/>
            <w:vAlign w:val="center"/>
          </w:tcPr>
          <w:p w:rsidR="00B061D7" w:rsidRPr="00A14D0B" w:rsidRDefault="00B061D7" w:rsidP="00525B8C"/>
        </w:tc>
        <w:tc>
          <w:tcPr>
            <w:tcW w:w="708" w:type="dxa"/>
          </w:tcPr>
          <w:p w:rsidR="00B061D7" w:rsidRPr="00A14D0B" w:rsidRDefault="00B061D7" w:rsidP="00525B8C">
            <w:r w:rsidRPr="00A14D0B">
              <w:t>лет</w:t>
            </w:r>
          </w:p>
        </w:tc>
        <w:tc>
          <w:tcPr>
            <w:tcW w:w="709" w:type="dxa"/>
          </w:tcPr>
          <w:p w:rsidR="00B061D7" w:rsidRPr="00A14D0B" w:rsidRDefault="00B061D7" w:rsidP="00525B8C">
            <w:pPr>
              <w:ind w:right="-108" w:hanging="108"/>
              <w:jc w:val="both"/>
            </w:pPr>
            <w:r w:rsidRPr="00A14D0B">
              <w:t>месяцев</w:t>
            </w:r>
          </w:p>
        </w:tc>
        <w:tc>
          <w:tcPr>
            <w:tcW w:w="742" w:type="dxa"/>
          </w:tcPr>
          <w:p w:rsidR="00B061D7" w:rsidRPr="00A14D0B" w:rsidRDefault="00B061D7" w:rsidP="00525B8C">
            <w:pPr>
              <w:ind w:hanging="108"/>
            </w:pPr>
            <w:r w:rsidRPr="00A14D0B">
              <w:t>дней</w:t>
            </w:r>
          </w:p>
        </w:tc>
        <w:tc>
          <w:tcPr>
            <w:tcW w:w="540" w:type="dxa"/>
          </w:tcPr>
          <w:p w:rsidR="00B061D7" w:rsidRPr="00A14D0B" w:rsidRDefault="00B061D7" w:rsidP="00525B8C">
            <w:r w:rsidRPr="00A14D0B">
              <w:t>лет</w:t>
            </w:r>
          </w:p>
        </w:tc>
        <w:tc>
          <w:tcPr>
            <w:tcW w:w="540" w:type="dxa"/>
          </w:tcPr>
          <w:p w:rsidR="00B061D7" w:rsidRPr="00A14D0B" w:rsidRDefault="00B061D7" w:rsidP="00525B8C">
            <w:pPr>
              <w:ind w:right="-108" w:hanging="108"/>
            </w:pPr>
            <w:r w:rsidRPr="00A14D0B">
              <w:t>меся-</w:t>
            </w:r>
          </w:p>
          <w:p w:rsidR="00B061D7" w:rsidRPr="00A14D0B" w:rsidRDefault="00B061D7" w:rsidP="00525B8C">
            <w:pPr>
              <w:ind w:right="-108" w:hanging="108"/>
            </w:pPr>
            <w:proofErr w:type="spellStart"/>
            <w:r w:rsidRPr="00A14D0B">
              <w:t>цев</w:t>
            </w:r>
            <w:proofErr w:type="spellEnd"/>
          </w:p>
        </w:tc>
        <w:tc>
          <w:tcPr>
            <w:tcW w:w="469" w:type="dxa"/>
          </w:tcPr>
          <w:p w:rsidR="00B061D7" w:rsidRPr="00A14D0B" w:rsidRDefault="00B061D7" w:rsidP="00525B8C">
            <w:pPr>
              <w:ind w:right="-179" w:hanging="108"/>
            </w:pPr>
            <w:r w:rsidRPr="00A14D0B">
              <w:t>дней</w:t>
            </w:r>
          </w:p>
        </w:tc>
        <w:tc>
          <w:tcPr>
            <w:tcW w:w="592" w:type="dxa"/>
          </w:tcPr>
          <w:p w:rsidR="00B061D7" w:rsidRPr="00A14D0B" w:rsidRDefault="00B061D7" w:rsidP="00525B8C">
            <w:r w:rsidRPr="00A14D0B">
              <w:t>лет</w:t>
            </w:r>
          </w:p>
        </w:tc>
        <w:tc>
          <w:tcPr>
            <w:tcW w:w="720" w:type="dxa"/>
          </w:tcPr>
          <w:p w:rsidR="00B061D7" w:rsidRPr="00A14D0B" w:rsidRDefault="00B061D7" w:rsidP="00525B8C">
            <w:pPr>
              <w:ind w:right="-127" w:hanging="89"/>
            </w:pPr>
            <w:r w:rsidRPr="00A14D0B">
              <w:t>месяцев</w:t>
            </w:r>
          </w:p>
        </w:tc>
        <w:tc>
          <w:tcPr>
            <w:tcW w:w="650" w:type="dxa"/>
          </w:tcPr>
          <w:p w:rsidR="00B061D7" w:rsidRPr="00A14D0B" w:rsidRDefault="00B061D7" w:rsidP="00525B8C">
            <w:r w:rsidRPr="00A14D0B">
              <w:t>дней</w:t>
            </w:r>
          </w:p>
        </w:tc>
      </w:tr>
      <w:tr w:rsidR="00B061D7" w:rsidRPr="00A14D0B" w:rsidTr="00A14D0B">
        <w:tc>
          <w:tcPr>
            <w:tcW w:w="468" w:type="dxa"/>
          </w:tcPr>
          <w:p w:rsidR="00B061D7" w:rsidRPr="00A14D0B" w:rsidRDefault="00B061D7" w:rsidP="00525B8C"/>
        </w:tc>
        <w:tc>
          <w:tcPr>
            <w:tcW w:w="900" w:type="dxa"/>
          </w:tcPr>
          <w:p w:rsidR="00B061D7" w:rsidRPr="00A14D0B" w:rsidRDefault="00B061D7" w:rsidP="00525B8C"/>
        </w:tc>
        <w:tc>
          <w:tcPr>
            <w:tcW w:w="634" w:type="dxa"/>
          </w:tcPr>
          <w:p w:rsidR="00B061D7" w:rsidRPr="00A14D0B" w:rsidRDefault="00B061D7" w:rsidP="00525B8C"/>
        </w:tc>
        <w:tc>
          <w:tcPr>
            <w:tcW w:w="820" w:type="dxa"/>
          </w:tcPr>
          <w:p w:rsidR="00B061D7" w:rsidRPr="00A14D0B" w:rsidRDefault="00B061D7" w:rsidP="00525B8C"/>
        </w:tc>
        <w:tc>
          <w:tcPr>
            <w:tcW w:w="706" w:type="dxa"/>
          </w:tcPr>
          <w:p w:rsidR="00B061D7" w:rsidRPr="00A14D0B" w:rsidRDefault="00B061D7" w:rsidP="00525B8C"/>
        </w:tc>
        <w:tc>
          <w:tcPr>
            <w:tcW w:w="1081" w:type="dxa"/>
          </w:tcPr>
          <w:p w:rsidR="00B061D7" w:rsidRPr="00A14D0B" w:rsidRDefault="00B061D7" w:rsidP="00525B8C"/>
        </w:tc>
        <w:tc>
          <w:tcPr>
            <w:tcW w:w="708" w:type="dxa"/>
          </w:tcPr>
          <w:p w:rsidR="00B061D7" w:rsidRPr="00A14D0B" w:rsidRDefault="00B061D7" w:rsidP="00525B8C"/>
        </w:tc>
        <w:tc>
          <w:tcPr>
            <w:tcW w:w="709" w:type="dxa"/>
          </w:tcPr>
          <w:p w:rsidR="00B061D7" w:rsidRPr="00A14D0B" w:rsidRDefault="00B061D7" w:rsidP="00525B8C"/>
        </w:tc>
        <w:tc>
          <w:tcPr>
            <w:tcW w:w="742" w:type="dxa"/>
          </w:tcPr>
          <w:p w:rsidR="00B061D7" w:rsidRPr="00A14D0B" w:rsidRDefault="00B061D7" w:rsidP="00525B8C"/>
        </w:tc>
        <w:tc>
          <w:tcPr>
            <w:tcW w:w="540" w:type="dxa"/>
          </w:tcPr>
          <w:p w:rsidR="00B061D7" w:rsidRPr="00A14D0B" w:rsidRDefault="00B061D7" w:rsidP="00525B8C"/>
        </w:tc>
        <w:tc>
          <w:tcPr>
            <w:tcW w:w="540" w:type="dxa"/>
          </w:tcPr>
          <w:p w:rsidR="00B061D7" w:rsidRPr="00A14D0B" w:rsidRDefault="00B061D7" w:rsidP="00525B8C"/>
        </w:tc>
        <w:tc>
          <w:tcPr>
            <w:tcW w:w="469" w:type="dxa"/>
          </w:tcPr>
          <w:p w:rsidR="00B061D7" w:rsidRPr="00A14D0B" w:rsidRDefault="00B061D7" w:rsidP="00525B8C"/>
        </w:tc>
        <w:tc>
          <w:tcPr>
            <w:tcW w:w="592" w:type="dxa"/>
          </w:tcPr>
          <w:p w:rsidR="00B061D7" w:rsidRPr="00A14D0B" w:rsidRDefault="00B061D7" w:rsidP="00525B8C"/>
        </w:tc>
        <w:tc>
          <w:tcPr>
            <w:tcW w:w="720" w:type="dxa"/>
          </w:tcPr>
          <w:p w:rsidR="00B061D7" w:rsidRPr="00A14D0B" w:rsidRDefault="00B061D7" w:rsidP="00525B8C"/>
        </w:tc>
        <w:tc>
          <w:tcPr>
            <w:tcW w:w="650" w:type="dxa"/>
          </w:tcPr>
          <w:p w:rsidR="00B061D7" w:rsidRPr="00A14D0B" w:rsidRDefault="00B061D7" w:rsidP="00525B8C"/>
        </w:tc>
      </w:tr>
      <w:tr w:rsidR="00B061D7" w:rsidRPr="00A14D0B" w:rsidTr="00A14D0B">
        <w:tc>
          <w:tcPr>
            <w:tcW w:w="468" w:type="dxa"/>
          </w:tcPr>
          <w:p w:rsidR="00B061D7" w:rsidRPr="00A14D0B" w:rsidRDefault="00B061D7" w:rsidP="00525B8C"/>
        </w:tc>
        <w:tc>
          <w:tcPr>
            <w:tcW w:w="900" w:type="dxa"/>
          </w:tcPr>
          <w:p w:rsidR="00B061D7" w:rsidRPr="00A14D0B" w:rsidRDefault="00B061D7" w:rsidP="00525B8C"/>
        </w:tc>
        <w:tc>
          <w:tcPr>
            <w:tcW w:w="634" w:type="dxa"/>
          </w:tcPr>
          <w:p w:rsidR="00B061D7" w:rsidRPr="00A14D0B" w:rsidRDefault="00B061D7" w:rsidP="00525B8C"/>
        </w:tc>
        <w:tc>
          <w:tcPr>
            <w:tcW w:w="820" w:type="dxa"/>
          </w:tcPr>
          <w:p w:rsidR="00B061D7" w:rsidRPr="00A14D0B" w:rsidRDefault="00B061D7" w:rsidP="00525B8C"/>
        </w:tc>
        <w:tc>
          <w:tcPr>
            <w:tcW w:w="706" w:type="dxa"/>
          </w:tcPr>
          <w:p w:rsidR="00B061D7" w:rsidRPr="00A14D0B" w:rsidRDefault="00B061D7" w:rsidP="00525B8C"/>
        </w:tc>
        <w:tc>
          <w:tcPr>
            <w:tcW w:w="1081" w:type="dxa"/>
          </w:tcPr>
          <w:p w:rsidR="00B061D7" w:rsidRPr="00A14D0B" w:rsidRDefault="00B061D7" w:rsidP="00525B8C"/>
        </w:tc>
        <w:tc>
          <w:tcPr>
            <w:tcW w:w="708" w:type="dxa"/>
          </w:tcPr>
          <w:p w:rsidR="00B061D7" w:rsidRPr="00A14D0B" w:rsidRDefault="00B061D7" w:rsidP="00525B8C"/>
        </w:tc>
        <w:tc>
          <w:tcPr>
            <w:tcW w:w="709" w:type="dxa"/>
          </w:tcPr>
          <w:p w:rsidR="00B061D7" w:rsidRPr="00A14D0B" w:rsidRDefault="00B061D7" w:rsidP="00525B8C"/>
        </w:tc>
        <w:tc>
          <w:tcPr>
            <w:tcW w:w="742" w:type="dxa"/>
          </w:tcPr>
          <w:p w:rsidR="00B061D7" w:rsidRPr="00A14D0B" w:rsidRDefault="00B061D7" w:rsidP="00525B8C"/>
        </w:tc>
        <w:tc>
          <w:tcPr>
            <w:tcW w:w="540" w:type="dxa"/>
          </w:tcPr>
          <w:p w:rsidR="00B061D7" w:rsidRPr="00A14D0B" w:rsidRDefault="00B061D7" w:rsidP="00525B8C"/>
        </w:tc>
        <w:tc>
          <w:tcPr>
            <w:tcW w:w="540" w:type="dxa"/>
          </w:tcPr>
          <w:p w:rsidR="00B061D7" w:rsidRPr="00A14D0B" w:rsidRDefault="00B061D7" w:rsidP="00525B8C"/>
        </w:tc>
        <w:tc>
          <w:tcPr>
            <w:tcW w:w="469" w:type="dxa"/>
          </w:tcPr>
          <w:p w:rsidR="00B061D7" w:rsidRPr="00A14D0B" w:rsidRDefault="00B061D7" w:rsidP="00525B8C"/>
        </w:tc>
        <w:tc>
          <w:tcPr>
            <w:tcW w:w="592" w:type="dxa"/>
          </w:tcPr>
          <w:p w:rsidR="00B061D7" w:rsidRPr="00A14D0B" w:rsidRDefault="00B061D7" w:rsidP="00525B8C"/>
        </w:tc>
        <w:tc>
          <w:tcPr>
            <w:tcW w:w="720" w:type="dxa"/>
          </w:tcPr>
          <w:p w:rsidR="00B061D7" w:rsidRPr="00A14D0B" w:rsidRDefault="00B061D7" w:rsidP="00525B8C"/>
        </w:tc>
        <w:tc>
          <w:tcPr>
            <w:tcW w:w="650" w:type="dxa"/>
          </w:tcPr>
          <w:p w:rsidR="00B061D7" w:rsidRPr="00A14D0B" w:rsidRDefault="00B061D7" w:rsidP="00525B8C"/>
        </w:tc>
      </w:tr>
      <w:tr w:rsidR="00B061D7" w:rsidRPr="00A14D0B" w:rsidTr="00A14D0B">
        <w:tc>
          <w:tcPr>
            <w:tcW w:w="468" w:type="dxa"/>
          </w:tcPr>
          <w:p w:rsidR="00B061D7" w:rsidRPr="00A14D0B" w:rsidRDefault="00B061D7" w:rsidP="00525B8C"/>
        </w:tc>
        <w:tc>
          <w:tcPr>
            <w:tcW w:w="900" w:type="dxa"/>
          </w:tcPr>
          <w:p w:rsidR="00B061D7" w:rsidRPr="00A14D0B" w:rsidRDefault="00B061D7" w:rsidP="00525B8C"/>
        </w:tc>
        <w:tc>
          <w:tcPr>
            <w:tcW w:w="634" w:type="dxa"/>
          </w:tcPr>
          <w:p w:rsidR="00B061D7" w:rsidRPr="00A14D0B" w:rsidRDefault="00B061D7" w:rsidP="00525B8C"/>
        </w:tc>
        <w:tc>
          <w:tcPr>
            <w:tcW w:w="820" w:type="dxa"/>
          </w:tcPr>
          <w:p w:rsidR="00B061D7" w:rsidRPr="00A14D0B" w:rsidRDefault="00B061D7" w:rsidP="00525B8C"/>
        </w:tc>
        <w:tc>
          <w:tcPr>
            <w:tcW w:w="706" w:type="dxa"/>
          </w:tcPr>
          <w:p w:rsidR="00B061D7" w:rsidRPr="00A14D0B" w:rsidRDefault="00B061D7" w:rsidP="00525B8C"/>
        </w:tc>
        <w:tc>
          <w:tcPr>
            <w:tcW w:w="1081" w:type="dxa"/>
          </w:tcPr>
          <w:p w:rsidR="00B061D7" w:rsidRPr="00A14D0B" w:rsidRDefault="00B061D7" w:rsidP="00525B8C"/>
        </w:tc>
        <w:tc>
          <w:tcPr>
            <w:tcW w:w="708" w:type="dxa"/>
          </w:tcPr>
          <w:p w:rsidR="00B061D7" w:rsidRPr="00A14D0B" w:rsidRDefault="00B061D7" w:rsidP="00525B8C"/>
        </w:tc>
        <w:tc>
          <w:tcPr>
            <w:tcW w:w="709" w:type="dxa"/>
          </w:tcPr>
          <w:p w:rsidR="00B061D7" w:rsidRPr="00A14D0B" w:rsidRDefault="00B061D7" w:rsidP="00525B8C"/>
        </w:tc>
        <w:tc>
          <w:tcPr>
            <w:tcW w:w="742" w:type="dxa"/>
          </w:tcPr>
          <w:p w:rsidR="00B061D7" w:rsidRPr="00A14D0B" w:rsidRDefault="00B061D7" w:rsidP="00525B8C"/>
        </w:tc>
        <w:tc>
          <w:tcPr>
            <w:tcW w:w="540" w:type="dxa"/>
          </w:tcPr>
          <w:p w:rsidR="00B061D7" w:rsidRPr="00A14D0B" w:rsidRDefault="00B061D7" w:rsidP="00525B8C"/>
        </w:tc>
        <w:tc>
          <w:tcPr>
            <w:tcW w:w="540" w:type="dxa"/>
          </w:tcPr>
          <w:p w:rsidR="00B061D7" w:rsidRPr="00A14D0B" w:rsidRDefault="00B061D7" w:rsidP="00525B8C"/>
        </w:tc>
        <w:tc>
          <w:tcPr>
            <w:tcW w:w="469" w:type="dxa"/>
          </w:tcPr>
          <w:p w:rsidR="00B061D7" w:rsidRPr="00A14D0B" w:rsidRDefault="00B061D7" w:rsidP="00525B8C"/>
        </w:tc>
        <w:tc>
          <w:tcPr>
            <w:tcW w:w="592" w:type="dxa"/>
          </w:tcPr>
          <w:p w:rsidR="00B061D7" w:rsidRPr="00A14D0B" w:rsidRDefault="00B061D7" w:rsidP="00525B8C"/>
        </w:tc>
        <w:tc>
          <w:tcPr>
            <w:tcW w:w="720" w:type="dxa"/>
          </w:tcPr>
          <w:p w:rsidR="00B061D7" w:rsidRPr="00A14D0B" w:rsidRDefault="00B061D7" w:rsidP="00525B8C"/>
        </w:tc>
        <w:tc>
          <w:tcPr>
            <w:tcW w:w="650" w:type="dxa"/>
          </w:tcPr>
          <w:p w:rsidR="00B061D7" w:rsidRPr="00A14D0B" w:rsidRDefault="00B061D7" w:rsidP="00525B8C"/>
        </w:tc>
      </w:tr>
      <w:tr w:rsidR="00B061D7" w:rsidRPr="00A14D0B" w:rsidTr="00A14D0B">
        <w:tc>
          <w:tcPr>
            <w:tcW w:w="468" w:type="dxa"/>
          </w:tcPr>
          <w:p w:rsidR="00B061D7" w:rsidRPr="00A14D0B" w:rsidRDefault="00B061D7" w:rsidP="00525B8C"/>
        </w:tc>
        <w:tc>
          <w:tcPr>
            <w:tcW w:w="900" w:type="dxa"/>
          </w:tcPr>
          <w:p w:rsidR="00B061D7" w:rsidRPr="00A14D0B" w:rsidRDefault="00B061D7" w:rsidP="00525B8C"/>
        </w:tc>
        <w:tc>
          <w:tcPr>
            <w:tcW w:w="634" w:type="dxa"/>
          </w:tcPr>
          <w:p w:rsidR="00B061D7" w:rsidRPr="00A14D0B" w:rsidRDefault="00B061D7" w:rsidP="00525B8C"/>
        </w:tc>
        <w:tc>
          <w:tcPr>
            <w:tcW w:w="820" w:type="dxa"/>
          </w:tcPr>
          <w:p w:rsidR="00B061D7" w:rsidRPr="00A14D0B" w:rsidRDefault="00B061D7" w:rsidP="00525B8C"/>
        </w:tc>
        <w:tc>
          <w:tcPr>
            <w:tcW w:w="706" w:type="dxa"/>
          </w:tcPr>
          <w:p w:rsidR="00B061D7" w:rsidRPr="00A14D0B" w:rsidRDefault="00B061D7" w:rsidP="00525B8C"/>
        </w:tc>
        <w:tc>
          <w:tcPr>
            <w:tcW w:w="1081" w:type="dxa"/>
          </w:tcPr>
          <w:p w:rsidR="00B061D7" w:rsidRPr="00A14D0B" w:rsidRDefault="00B061D7" w:rsidP="00525B8C"/>
        </w:tc>
        <w:tc>
          <w:tcPr>
            <w:tcW w:w="708" w:type="dxa"/>
          </w:tcPr>
          <w:p w:rsidR="00B061D7" w:rsidRPr="00A14D0B" w:rsidRDefault="00B061D7" w:rsidP="00525B8C"/>
        </w:tc>
        <w:tc>
          <w:tcPr>
            <w:tcW w:w="709" w:type="dxa"/>
          </w:tcPr>
          <w:p w:rsidR="00B061D7" w:rsidRPr="00A14D0B" w:rsidRDefault="00B061D7" w:rsidP="00525B8C">
            <w:pPr>
              <w:pStyle w:val="ConsNonformat"/>
              <w:widowControl/>
              <w:adjustRightInd/>
              <w:rPr>
                <w:rFonts w:ascii="Times New Roman" w:hAnsi="Times New Roman" w:cs="Times New Roman"/>
                <w:sz w:val="24"/>
                <w:szCs w:val="24"/>
              </w:rPr>
            </w:pPr>
          </w:p>
        </w:tc>
        <w:tc>
          <w:tcPr>
            <w:tcW w:w="742" w:type="dxa"/>
          </w:tcPr>
          <w:p w:rsidR="00B061D7" w:rsidRPr="00A14D0B" w:rsidRDefault="00B061D7" w:rsidP="00525B8C"/>
        </w:tc>
        <w:tc>
          <w:tcPr>
            <w:tcW w:w="540" w:type="dxa"/>
          </w:tcPr>
          <w:p w:rsidR="00B061D7" w:rsidRPr="00A14D0B" w:rsidRDefault="00B061D7" w:rsidP="00525B8C"/>
        </w:tc>
        <w:tc>
          <w:tcPr>
            <w:tcW w:w="540" w:type="dxa"/>
          </w:tcPr>
          <w:p w:rsidR="00B061D7" w:rsidRPr="00A14D0B" w:rsidRDefault="00B061D7" w:rsidP="00525B8C"/>
        </w:tc>
        <w:tc>
          <w:tcPr>
            <w:tcW w:w="469" w:type="dxa"/>
          </w:tcPr>
          <w:p w:rsidR="00B061D7" w:rsidRPr="00A14D0B" w:rsidRDefault="00B061D7" w:rsidP="00525B8C"/>
        </w:tc>
        <w:tc>
          <w:tcPr>
            <w:tcW w:w="592" w:type="dxa"/>
          </w:tcPr>
          <w:p w:rsidR="00B061D7" w:rsidRPr="00A14D0B" w:rsidRDefault="00B061D7" w:rsidP="00525B8C"/>
        </w:tc>
        <w:tc>
          <w:tcPr>
            <w:tcW w:w="720" w:type="dxa"/>
          </w:tcPr>
          <w:p w:rsidR="00B061D7" w:rsidRPr="00A14D0B" w:rsidRDefault="00B061D7" w:rsidP="00525B8C"/>
        </w:tc>
        <w:tc>
          <w:tcPr>
            <w:tcW w:w="650" w:type="dxa"/>
          </w:tcPr>
          <w:p w:rsidR="00B061D7" w:rsidRPr="00A14D0B" w:rsidRDefault="00B061D7" w:rsidP="00525B8C"/>
        </w:tc>
      </w:tr>
      <w:tr w:rsidR="00B061D7" w:rsidRPr="00A14D0B" w:rsidTr="00A14D0B">
        <w:tc>
          <w:tcPr>
            <w:tcW w:w="468" w:type="dxa"/>
          </w:tcPr>
          <w:p w:rsidR="00B061D7" w:rsidRPr="00A14D0B" w:rsidRDefault="00B061D7" w:rsidP="00525B8C"/>
        </w:tc>
        <w:tc>
          <w:tcPr>
            <w:tcW w:w="900" w:type="dxa"/>
          </w:tcPr>
          <w:p w:rsidR="00B061D7" w:rsidRPr="00A14D0B" w:rsidRDefault="00B061D7" w:rsidP="00525B8C"/>
        </w:tc>
        <w:tc>
          <w:tcPr>
            <w:tcW w:w="634" w:type="dxa"/>
          </w:tcPr>
          <w:p w:rsidR="00B061D7" w:rsidRPr="00A14D0B" w:rsidRDefault="00B061D7" w:rsidP="00525B8C"/>
        </w:tc>
        <w:tc>
          <w:tcPr>
            <w:tcW w:w="820" w:type="dxa"/>
          </w:tcPr>
          <w:p w:rsidR="00B061D7" w:rsidRPr="00A14D0B" w:rsidRDefault="00B061D7" w:rsidP="00525B8C"/>
        </w:tc>
        <w:tc>
          <w:tcPr>
            <w:tcW w:w="706" w:type="dxa"/>
          </w:tcPr>
          <w:p w:rsidR="00B061D7" w:rsidRPr="00A14D0B" w:rsidRDefault="00B061D7" w:rsidP="00525B8C"/>
        </w:tc>
        <w:tc>
          <w:tcPr>
            <w:tcW w:w="1081" w:type="dxa"/>
          </w:tcPr>
          <w:p w:rsidR="00B061D7" w:rsidRPr="00A14D0B" w:rsidRDefault="00B061D7" w:rsidP="00525B8C"/>
        </w:tc>
        <w:tc>
          <w:tcPr>
            <w:tcW w:w="708" w:type="dxa"/>
          </w:tcPr>
          <w:p w:rsidR="00B061D7" w:rsidRPr="00A14D0B" w:rsidRDefault="00B061D7" w:rsidP="00525B8C"/>
        </w:tc>
        <w:tc>
          <w:tcPr>
            <w:tcW w:w="709" w:type="dxa"/>
          </w:tcPr>
          <w:p w:rsidR="00B061D7" w:rsidRPr="00A14D0B" w:rsidRDefault="00B061D7" w:rsidP="00525B8C"/>
        </w:tc>
        <w:tc>
          <w:tcPr>
            <w:tcW w:w="742" w:type="dxa"/>
          </w:tcPr>
          <w:p w:rsidR="00B061D7" w:rsidRPr="00A14D0B" w:rsidRDefault="00B061D7" w:rsidP="00525B8C"/>
        </w:tc>
        <w:tc>
          <w:tcPr>
            <w:tcW w:w="540" w:type="dxa"/>
          </w:tcPr>
          <w:p w:rsidR="00B061D7" w:rsidRPr="00A14D0B" w:rsidRDefault="00B061D7" w:rsidP="00525B8C"/>
        </w:tc>
        <w:tc>
          <w:tcPr>
            <w:tcW w:w="540" w:type="dxa"/>
          </w:tcPr>
          <w:p w:rsidR="00B061D7" w:rsidRPr="00A14D0B" w:rsidRDefault="00B061D7" w:rsidP="00525B8C"/>
        </w:tc>
        <w:tc>
          <w:tcPr>
            <w:tcW w:w="469" w:type="dxa"/>
          </w:tcPr>
          <w:p w:rsidR="00B061D7" w:rsidRPr="00A14D0B" w:rsidRDefault="00B061D7" w:rsidP="00525B8C"/>
        </w:tc>
        <w:tc>
          <w:tcPr>
            <w:tcW w:w="592" w:type="dxa"/>
          </w:tcPr>
          <w:p w:rsidR="00B061D7" w:rsidRPr="00A14D0B" w:rsidRDefault="00B061D7" w:rsidP="00525B8C"/>
        </w:tc>
        <w:tc>
          <w:tcPr>
            <w:tcW w:w="720" w:type="dxa"/>
          </w:tcPr>
          <w:p w:rsidR="00B061D7" w:rsidRPr="00A14D0B" w:rsidRDefault="00B061D7" w:rsidP="00525B8C"/>
        </w:tc>
        <w:tc>
          <w:tcPr>
            <w:tcW w:w="650" w:type="dxa"/>
          </w:tcPr>
          <w:p w:rsidR="00B061D7" w:rsidRPr="00A14D0B" w:rsidRDefault="00B061D7" w:rsidP="00525B8C"/>
        </w:tc>
      </w:tr>
    </w:tbl>
    <w:p w:rsidR="00B061D7" w:rsidRPr="00525B8C" w:rsidRDefault="00B061D7" w:rsidP="00525B8C">
      <w:pPr>
        <w:jc w:val="both"/>
        <w:rPr>
          <w:sz w:val="28"/>
          <w:szCs w:val="28"/>
        </w:rPr>
      </w:pPr>
    </w:p>
    <w:p w:rsidR="00B061D7" w:rsidRPr="00525B8C" w:rsidRDefault="00B061D7" w:rsidP="00525B8C">
      <w:pPr>
        <w:jc w:val="both"/>
        <w:rPr>
          <w:sz w:val="28"/>
          <w:szCs w:val="28"/>
        </w:rPr>
      </w:pPr>
      <w:r w:rsidRPr="00525B8C">
        <w:rPr>
          <w:sz w:val="28"/>
          <w:szCs w:val="28"/>
        </w:rPr>
        <w:t>* В льготном исчислении указываются периоды, учтенные при определении стажа муниципальной службы, в течении которых один календарный год засчитывается за несколько лет (например, военная служба по призыву).</w:t>
      </w:r>
    </w:p>
    <w:p w:rsidR="00B061D7" w:rsidRPr="00525B8C" w:rsidRDefault="00B061D7" w:rsidP="00525B8C">
      <w:pPr>
        <w:jc w:val="both"/>
        <w:rPr>
          <w:b/>
          <w:bCs/>
          <w:i/>
          <w:iCs/>
          <w:sz w:val="28"/>
          <w:szCs w:val="28"/>
        </w:rPr>
      </w:pPr>
    </w:p>
    <w:p w:rsidR="00B061D7" w:rsidRPr="00525B8C" w:rsidRDefault="00B061D7" w:rsidP="00525B8C">
      <w:pPr>
        <w:jc w:val="both"/>
        <w:rPr>
          <w:b/>
          <w:bCs/>
          <w:sz w:val="28"/>
          <w:szCs w:val="28"/>
        </w:rPr>
      </w:pPr>
    </w:p>
    <w:p w:rsidR="00B061D7" w:rsidRPr="00525B8C" w:rsidRDefault="00B061D7" w:rsidP="00525B8C">
      <w:pPr>
        <w:jc w:val="both"/>
        <w:rPr>
          <w:b/>
          <w:bCs/>
          <w:sz w:val="28"/>
          <w:szCs w:val="28"/>
        </w:rPr>
      </w:pPr>
      <w:r w:rsidRPr="005C691C">
        <w:rPr>
          <w:bCs/>
          <w:sz w:val="28"/>
          <w:szCs w:val="28"/>
        </w:rPr>
        <w:t>Руководитель</w:t>
      </w:r>
      <w:r w:rsidR="005C691C">
        <w:rPr>
          <w:bCs/>
          <w:sz w:val="28"/>
          <w:szCs w:val="28"/>
        </w:rPr>
        <w:t xml:space="preserve">              </w:t>
      </w:r>
      <w:r w:rsidRPr="00525B8C">
        <w:rPr>
          <w:b/>
          <w:bCs/>
          <w:sz w:val="28"/>
          <w:szCs w:val="28"/>
        </w:rPr>
        <w:t>_____________________________________________</w:t>
      </w:r>
    </w:p>
    <w:p w:rsidR="00B061D7" w:rsidRPr="005C691C" w:rsidRDefault="005C691C" w:rsidP="00525B8C">
      <w:pPr>
        <w:pStyle w:val="a3"/>
        <w:ind w:firstLine="1080"/>
      </w:pPr>
      <w:r>
        <w:t xml:space="preserve">                                                </w:t>
      </w:r>
      <w:r w:rsidR="00B061D7" w:rsidRPr="005C691C">
        <w:t>(подпись, инициалы, фамилия)</w:t>
      </w:r>
    </w:p>
    <w:p w:rsidR="00B061D7" w:rsidRPr="00525B8C" w:rsidRDefault="00B061D7" w:rsidP="00525B8C">
      <w:pPr>
        <w:rPr>
          <w:b/>
          <w:bCs/>
          <w:sz w:val="28"/>
          <w:szCs w:val="28"/>
        </w:rPr>
      </w:pPr>
    </w:p>
    <w:p w:rsidR="00B061D7" w:rsidRPr="00525B8C" w:rsidRDefault="00B061D7" w:rsidP="00525B8C">
      <w:pPr>
        <w:rPr>
          <w:b/>
          <w:bCs/>
          <w:sz w:val="28"/>
          <w:szCs w:val="28"/>
        </w:rPr>
      </w:pPr>
    </w:p>
    <w:p w:rsidR="00B061D7" w:rsidRPr="005C691C" w:rsidRDefault="00B061D7" w:rsidP="00525B8C">
      <w:pPr>
        <w:rPr>
          <w:bCs/>
          <w:sz w:val="28"/>
          <w:szCs w:val="28"/>
        </w:rPr>
      </w:pPr>
      <w:r w:rsidRPr="005C691C">
        <w:rPr>
          <w:bCs/>
          <w:sz w:val="28"/>
          <w:szCs w:val="28"/>
        </w:rPr>
        <w:t>М.П.</w:t>
      </w:r>
    </w:p>
    <w:p w:rsidR="00B061D7" w:rsidRPr="00525B8C" w:rsidRDefault="00B061D7" w:rsidP="00525B8C">
      <w:pPr>
        <w:ind w:left="4962"/>
        <w:jc w:val="right"/>
        <w:rPr>
          <w:sz w:val="28"/>
          <w:szCs w:val="28"/>
        </w:rPr>
      </w:pPr>
      <w:r w:rsidRPr="00525B8C">
        <w:rPr>
          <w:b/>
          <w:bCs/>
          <w:i/>
          <w:iCs/>
          <w:sz w:val="28"/>
          <w:szCs w:val="28"/>
        </w:rPr>
        <w:br w:type="page"/>
      </w:r>
      <w:r w:rsidRPr="00525B8C">
        <w:rPr>
          <w:sz w:val="28"/>
          <w:szCs w:val="28"/>
        </w:rPr>
        <w:lastRenderedPageBreak/>
        <w:t>Приложение 4</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Венгеровского района</w:t>
      </w:r>
    </w:p>
    <w:p w:rsidR="00B061D7" w:rsidRPr="00525B8C" w:rsidRDefault="00B061D7" w:rsidP="00525B8C">
      <w:pPr>
        <w:pStyle w:val="a3"/>
        <w:jc w:val="right"/>
        <w:rPr>
          <w:sz w:val="28"/>
          <w:szCs w:val="28"/>
        </w:rPr>
      </w:pPr>
      <w:r w:rsidRPr="00525B8C">
        <w:rPr>
          <w:sz w:val="28"/>
          <w:szCs w:val="28"/>
        </w:rPr>
        <w:t>Новосибирской области</w:t>
      </w:r>
    </w:p>
    <w:p w:rsidR="00B061D7" w:rsidRPr="00525B8C" w:rsidRDefault="00B061D7" w:rsidP="00525B8C">
      <w:pPr>
        <w:ind w:left="567" w:firstLine="3969"/>
        <w:jc w:val="right"/>
        <w:rPr>
          <w:b/>
          <w:bCs/>
          <w:sz w:val="28"/>
          <w:szCs w:val="28"/>
        </w:rPr>
      </w:pPr>
    </w:p>
    <w:p w:rsidR="00B061D7" w:rsidRPr="00525B8C" w:rsidRDefault="00B061D7" w:rsidP="00525B8C">
      <w:pPr>
        <w:ind w:left="567" w:firstLine="3969"/>
        <w:rPr>
          <w:b/>
          <w:bCs/>
          <w:sz w:val="28"/>
          <w:szCs w:val="28"/>
        </w:rPr>
      </w:pPr>
    </w:p>
    <w:p w:rsidR="00B061D7" w:rsidRPr="00525B8C" w:rsidRDefault="00B061D7" w:rsidP="00525B8C">
      <w:pPr>
        <w:pStyle w:val="1"/>
        <w:tabs>
          <w:tab w:val="left" w:pos="9688"/>
        </w:tabs>
        <w:ind w:right="-32"/>
        <w:rPr>
          <w:b w:val="0"/>
          <w:bCs w:val="0"/>
        </w:rPr>
      </w:pPr>
      <w:r w:rsidRPr="00525B8C">
        <w:rPr>
          <w:b w:val="0"/>
          <w:bCs w:val="0"/>
        </w:rPr>
        <w:t>СПРАВКА</w:t>
      </w:r>
    </w:p>
    <w:p w:rsidR="00B061D7" w:rsidRPr="00525B8C" w:rsidRDefault="00B061D7" w:rsidP="00525B8C">
      <w:pPr>
        <w:tabs>
          <w:tab w:val="left" w:pos="9688"/>
        </w:tabs>
        <w:ind w:right="-32"/>
        <w:jc w:val="center"/>
        <w:rPr>
          <w:sz w:val="28"/>
          <w:szCs w:val="28"/>
        </w:rPr>
      </w:pPr>
      <w:r w:rsidRPr="00525B8C">
        <w:rPr>
          <w:sz w:val="28"/>
          <w:szCs w:val="28"/>
        </w:rPr>
        <w:t xml:space="preserve">о размере месячного денежного содержания (вознаграждения)/ среднемесячного денежного содержания </w:t>
      </w:r>
    </w:p>
    <w:p w:rsidR="00B061D7" w:rsidRPr="00525B8C" w:rsidRDefault="00B061D7" w:rsidP="00525B8C">
      <w:pPr>
        <w:tabs>
          <w:tab w:val="left" w:pos="9688"/>
        </w:tabs>
        <w:ind w:right="-32"/>
        <w:jc w:val="center"/>
        <w:rPr>
          <w:sz w:val="28"/>
          <w:szCs w:val="28"/>
        </w:rPr>
      </w:pPr>
    </w:p>
    <w:p w:rsidR="00B061D7" w:rsidRPr="00525B8C" w:rsidRDefault="00B061D7" w:rsidP="00525B8C">
      <w:pPr>
        <w:pStyle w:val="a5"/>
        <w:tabs>
          <w:tab w:val="left" w:pos="9688"/>
        </w:tabs>
        <w:ind w:right="-32"/>
        <w:jc w:val="left"/>
      </w:pPr>
      <w:r w:rsidRPr="00525B8C">
        <w:t>Месячное денежное содержание (вознаграждение)/ среднемесячное денежное содержание______________________________________________, замещавшего</w:t>
      </w:r>
    </w:p>
    <w:p w:rsidR="00B061D7" w:rsidRPr="00A14D0B" w:rsidRDefault="00B061D7" w:rsidP="00525B8C">
      <w:pPr>
        <w:pStyle w:val="a5"/>
        <w:tabs>
          <w:tab w:val="left" w:pos="9688"/>
        </w:tabs>
        <w:ind w:right="-32" w:firstLine="2700"/>
        <w:jc w:val="left"/>
        <w:rPr>
          <w:sz w:val="24"/>
          <w:szCs w:val="24"/>
        </w:rPr>
      </w:pPr>
      <w:r w:rsidRPr="00A14D0B">
        <w:rPr>
          <w:sz w:val="24"/>
          <w:szCs w:val="24"/>
        </w:rPr>
        <w:t>(фамилия, имя, отчество)</w:t>
      </w:r>
    </w:p>
    <w:p w:rsidR="00B061D7" w:rsidRPr="00525B8C" w:rsidRDefault="00B061D7" w:rsidP="00525B8C">
      <w:pPr>
        <w:tabs>
          <w:tab w:val="left" w:pos="9688"/>
        </w:tabs>
        <w:ind w:right="-32"/>
        <w:jc w:val="both"/>
        <w:rPr>
          <w:sz w:val="28"/>
          <w:szCs w:val="28"/>
        </w:rPr>
      </w:pPr>
      <w:r w:rsidRPr="00525B8C">
        <w:rPr>
          <w:sz w:val="28"/>
          <w:szCs w:val="28"/>
        </w:rPr>
        <w:t>должность ___________________________________________________________</w:t>
      </w:r>
    </w:p>
    <w:p w:rsidR="00B061D7" w:rsidRPr="00A14D0B" w:rsidRDefault="00B061D7" w:rsidP="00525B8C">
      <w:pPr>
        <w:pStyle w:val="a3"/>
        <w:tabs>
          <w:tab w:val="left" w:pos="9688"/>
        </w:tabs>
        <w:ind w:right="-32" w:firstLine="3780"/>
      </w:pPr>
      <w:r w:rsidRPr="00525B8C">
        <w:rPr>
          <w:sz w:val="28"/>
          <w:szCs w:val="28"/>
        </w:rPr>
        <w:t xml:space="preserve"> </w:t>
      </w:r>
      <w:r w:rsidRPr="00A14D0B">
        <w:t>(наименование должности)</w:t>
      </w:r>
    </w:p>
    <w:p w:rsidR="00B061D7" w:rsidRPr="00525B8C" w:rsidRDefault="00B061D7" w:rsidP="00525B8C">
      <w:pPr>
        <w:tabs>
          <w:tab w:val="left" w:pos="9688"/>
        </w:tabs>
        <w:ind w:right="-32"/>
        <w:jc w:val="both"/>
        <w:rPr>
          <w:sz w:val="28"/>
          <w:szCs w:val="28"/>
        </w:rPr>
      </w:pPr>
      <w:r w:rsidRPr="00525B8C">
        <w:rPr>
          <w:sz w:val="28"/>
          <w:szCs w:val="28"/>
        </w:rPr>
        <w:t>за период с _______________________ по _________________________</w:t>
      </w:r>
    </w:p>
    <w:p w:rsidR="00B061D7" w:rsidRPr="00A14D0B" w:rsidRDefault="00B061D7" w:rsidP="00525B8C">
      <w:pPr>
        <w:pStyle w:val="a3"/>
        <w:tabs>
          <w:tab w:val="left" w:pos="9688"/>
        </w:tabs>
        <w:ind w:right="-32" w:firstLine="1620"/>
      </w:pPr>
      <w:r w:rsidRPr="00A14D0B">
        <w:t xml:space="preserve"> (день, месяц, </w:t>
      </w:r>
      <w:proofErr w:type="gramStart"/>
      <w:r w:rsidRPr="00A14D0B">
        <w:t xml:space="preserve">год)   </w:t>
      </w:r>
      <w:proofErr w:type="gramEnd"/>
      <w:r w:rsidRPr="00A14D0B">
        <w:t xml:space="preserve">                           (день, месяц, год)</w:t>
      </w:r>
    </w:p>
    <w:p w:rsidR="00B061D7" w:rsidRPr="00525B8C" w:rsidRDefault="00B061D7" w:rsidP="00525B8C">
      <w:pPr>
        <w:ind w:right="922"/>
        <w:jc w:val="both"/>
        <w:rPr>
          <w:sz w:val="28"/>
          <w:szCs w:val="28"/>
        </w:rPr>
      </w:pPr>
    </w:p>
    <w:p w:rsidR="00B061D7" w:rsidRPr="00525B8C" w:rsidRDefault="00B061D7" w:rsidP="00525B8C">
      <w:pPr>
        <w:ind w:right="922"/>
        <w:jc w:val="both"/>
        <w:rPr>
          <w:sz w:val="28"/>
          <w:szCs w:val="28"/>
        </w:rPr>
      </w:pPr>
      <w:r w:rsidRPr="00525B8C">
        <w:rPr>
          <w:sz w:val="28"/>
          <w:szCs w:val="28"/>
        </w:rPr>
        <w:t>Для лиц, замещавших выборные муниципальные должности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8"/>
        <w:gridCol w:w="1980"/>
      </w:tblGrid>
      <w:tr w:rsidR="00B061D7" w:rsidRPr="00525B8C">
        <w:tc>
          <w:tcPr>
            <w:tcW w:w="7308" w:type="dxa"/>
          </w:tcPr>
          <w:p w:rsidR="00B061D7" w:rsidRPr="00525B8C" w:rsidRDefault="00B061D7" w:rsidP="00525B8C">
            <w:pPr>
              <w:ind w:right="922"/>
              <w:jc w:val="both"/>
              <w:rPr>
                <w:sz w:val="28"/>
                <w:szCs w:val="28"/>
              </w:rPr>
            </w:pPr>
          </w:p>
        </w:tc>
        <w:tc>
          <w:tcPr>
            <w:tcW w:w="1980" w:type="dxa"/>
          </w:tcPr>
          <w:p w:rsidR="00B061D7" w:rsidRPr="00525B8C" w:rsidRDefault="00B061D7" w:rsidP="00525B8C">
            <w:pPr>
              <w:ind w:right="252"/>
              <w:jc w:val="center"/>
              <w:rPr>
                <w:sz w:val="28"/>
                <w:szCs w:val="28"/>
              </w:rPr>
            </w:pPr>
            <w:r w:rsidRPr="00525B8C">
              <w:rPr>
                <w:sz w:val="28"/>
                <w:szCs w:val="28"/>
              </w:rPr>
              <w:t>рублей</w:t>
            </w:r>
          </w:p>
        </w:tc>
      </w:tr>
      <w:tr w:rsidR="00B061D7" w:rsidRPr="00525B8C">
        <w:tc>
          <w:tcPr>
            <w:tcW w:w="7308" w:type="dxa"/>
          </w:tcPr>
          <w:p w:rsidR="00B061D7" w:rsidRPr="00525B8C" w:rsidRDefault="00B061D7" w:rsidP="00525B8C">
            <w:pPr>
              <w:ind w:right="922"/>
              <w:jc w:val="both"/>
              <w:rPr>
                <w:sz w:val="28"/>
                <w:szCs w:val="28"/>
              </w:rPr>
            </w:pPr>
            <w:r w:rsidRPr="00525B8C">
              <w:rPr>
                <w:sz w:val="28"/>
                <w:szCs w:val="28"/>
              </w:rPr>
              <w:t>1.Месячное денежное содержание (вознаграждение)</w:t>
            </w:r>
          </w:p>
        </w:tc>
        <w:tc>
          <w:tcPr>
            <w:tcW w:w="1980" w:type="dxa"/>
          </w:tcPr>
          <w:p w:rsidR="00B061D7" w:rsidRPr="00525B8C" w:rsidRDefault="00B061D7" w:rsidP="00525B8C">
            <w:pPr>
              <w:ind w:right="922"/>
              <w:jc w:val="both"/>
              <w:rPr>
                <w:sz w:val="28"/>
                <w:szCs w:val="28"/>
              </w:rPr>
            </w:pPr>
          </w:p>
        </w:tc>
      </w:tr>
      <w:tr w:rsidR="00B061D7" w:rsidRPr="00525B8C">
        <w:tc>
          <w:tcPr>
            <w:tcW w:w="7308" w:type="dxa"/>
          </w:tcPr>
          <w:p w:rsidR="00B061D7" w:rsidRPr="00525B8C" w:rsidRDefault="00B061D7" w:rsidP="00525B8C">
            <w:pPr>
              <w:ind w:right="922"/>
              <w:jc w:val="both"/>
              <w:rPr>
                <w:sz w:val="28"/>
                <w:szCs w:val="28"/>
              </w:rPr>
            </w:pPr>
            <w:r w:rsidRPr="00525B8C">
              <w:rPr>
                <w:sz w:val="28"/>
                <w:szCs w:val="28"/>
              </w:rPr>
              <w:t>а) сумма</w:t>
            </w:r>
          </w:p>
        </w:tc>
        <w:tc>
          <w:tcPr>
            <w:tcW w:w="1980" w:type="dxa"/>
          </w:tcPr>
          <w:p w:rsidR="00B061D7" w:rsidRPr="00525B8C" w:rsidRDefault="00B061D7" w:rsidP="00525B8C">
            <w:pPr>
              <w:ind w:right="922"/>
              <w:jc w:val="both"/>
              <w:rPr>
                <w:sz w:val="28"/>
                <w:szCs w:val="28"/>
              </w:rPr>
            </w:pPr>
          </w:p>
        </w:tc>
      </w:tr>
      <w:tr w:rsidR="00B061D7" w:rsidRPr="00525B8C">
        <w:tc>
          <w:tcPr>
            <w:tcW w:w="7308" w:type="dxa"/>
          </w:tcPr>
          <w:p w:rsidR="00B061D7" w:rsidRPr="00525B8C" w:rsidRDefault="00B061D7" w:rsidP="00525B8C">
            <w:pPr>
              <w:ind w:right="922"/>
              <w:jc w:val="both"/>
              <w:rPr>
                <w:sz w:val="28"/>
                <w:szCs w:val="28"/>
              </w:rPr>
            </w:pPr>
            <w:r w:rsidRPr="00525B8C">
              <w:rPr>
                <w:sz w:val="28"/>
                <w:szCs w:val="28"/>
              </w:rPr>
              <w:t>б) районный коэффициент</w:t>
            </w:r>
          </w:p>
        </w:tc>
        <w:tc>
          <w:tcPr>
            <w:tcW w:w="1980" w:type="dxa"/>
          </w:tcPr>
          <w:p w:rsidR="00B061D7" w:rsidRPr="00525B8C" w:rsidRDefault="00B061D7" w:rsidP="00525B8C">
            <w:pPr>
              <w:ind w:right="922"/>
              <w:jc w:val="both"/>
              <w:rPr>
                <w:sz w:val="28"/>
                <w:szCs w:val="28"/>
              </w:rPr>
            </w:pPr>
          </w:p>
        </w:tc>
      </w:tr>
      <w:tr w:rsidR="00B061D7" w:rsidRPr="00525B8C">
        <w:tc>
          <w:tcPr>
            <w:tcW w:w="7308" w:type="dxa"/>
          </w:tcPr>
          <w:p w:rsidR="00B061D7" w:rsidRPr="00525B8C" w:rsidRDefault="00B061D7" w:rsidP="00525B8C">
            <w:pPr>
              <w:ind w:right="922"/>
              <w:jc w:val="both"/>
              <w:rPr>
                <w:sz w:val="28"/>
                <w:szCs w:val="28"/>
              </w:rPr>
            </w:pPr>
            <w:r w:rsidRPr="00525B8C">
              <w:rPr>
                <w:sz w:val="28"/>
                <w:szCs w:val="28"/>
              </w:rPr>
              <w:t>ИТОГО</w:t>
            </w:r>
          </w:p>
        </w:tc>
        <w:tc>
          <w:tcPr>
            <w:tcW w:w="1980" w:type="dxa"/>
          </w:tcPr>
          <w:p w:rsidR="00B061D7" w:rsidRPr="00525B8C" w:rsidRDefault="00B061D7" w:rsidP="00525B8C">
            <w:pPr>
              <w:ind w:right="922"/>
              <w:jc w:val="both"/>
              <w:rPr>
                <w:sz w:val="28"/>
                <w:szCs w:val="28"/>
              </w:rPr>
            </w:pPr>
          </w:p>
        </w:tc>
      </w:tr>
    </w:tbl>
    <w:p w:rsidR="00B061D7" w:rsidRPr="00525B8C" w:rsidRDefault="00B061D7" w:rsidP="00525B8C">
      <w:pPr>
        <w:ind w:right="922"/>
        <w:jc w:val="both"/>
        <w:rPr>
          <w:sz w:val="28"/>
          <w:szCs w:val="28"/>
        </w:rPr>
      </w:pPr>
    </w:p>
    <w:p w:rsidR="00B061D7" w:rsidRPr="00525B8C" w:rsidRDefault="00B061D7" w:rsidP="00525B8C">
      <w:pPr>
        <w:ind w:right="922"/>
        <w:jc w:val="both"/>
        <w:rPr>
          <w:sz w:val="28"/>
          <w:szCs w:val="28"/>
        </w:rPr>
      </w:pPr>
      <w:r w:rsidRPr="00525B8C">
        <w:rPr>
          <w:sz w:val="28"/>
          <w:szCs w:val="28"/>
        </w:rPr>
        <w:t xml:space="preserve">Для лиц, замещавших должности муниципальной службы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76"/>
        <w:gridCol w:w="1800"/>
        <w:gridCol w:w="1722"/>
      </w:tblGrid>
      <w:tr w:rsidR="00B061D7" w:rsidRPr="00525B8C" w:rsidTr="00A14D0B">
        <w:trPr>
          <w:cantSplit/>
        </w:trPr>
        <w:tc>
          <w:tcPr>
            <w:tcW w:w="3888" w:type="dxa"/>
            <w:vMerge w:val="restart"/>
          </w:tcPr>
          <w:p w:rsidR="00B061D7" w:rsidRPr="00525B8C" w:rsidRDefault="00B061D7" w:rsidP="00525B8C">
            <w:pPr>
              <w:ind w:right="922"/>
              <w:jc w:val="both"/>
              <w:rPr>
                <w:sz w:val="28"/>
                <w:szCs w:val="28"/>
              </w:rPr>
            </w:pPr>
          </w:p>
        </w:tc>
        <w:tc>
          <w:tcPr>
            <w:tcW w:w="1876" w:type="dxa"/>
            <w:vMerge w:val="restart"/>
          </w:tcPr>
          <w:p w:rsidR="00B061D7" w:rsidRPr="00525B8C" w:rsidRDefault="00B061D7" w:rsidP="00525B8C">
            <w:pPr>
              <w:rPr>
                <w:sz w:val="28"/>
                <w:szCs w:val="28"/>
              </w:rPr>
            </w:pPr>
            <w:r w:rsidRPr="00525B8C">
              <w:rPr>
                <w:sz w:val="28"/>
                <w:szCs w:val="28"/>
              </w:rPr>
              <w:t>за ____</w:t>
            </w:r>
          </w:p>
          <w:p w:rsidR="00B061D7" w:rsidRPr="00525B8C" w:rsidRDefault="00B061D7" w:rsidP="00525B8C">
            <w:pPr>
              <w:jc w:val="both"/>
              <w:rPr>
                <w:sz w:val="28"/>
                <w:szCs w:val="28"/>
              </w:rPr>
            </w:pPr>
            <w:r w:rsidRPr="00525B8C">
              <w:rPr>
                <w:sz w:val="28"/>
                <w:szCs w:val="28"/>
              </w:rPr>
              <w:t>месяцев</w:t>
            </w:r>
          </w:p>
          <w:p w:rsidR="00B061D7" w:rsidRPr="00525B8C" w:rsidRDefault="00B061D7" w:rsidP="00525B8C">
            <w:pPr>
              <w:jc w:val="both"/>
              <w:rPr>
                <w:sz w:val="28"/>
                <w:szCs w:val="28"/>
              </w:rPr>
            </w:pPr>
            <w:r w:rsidRPr="00525B8C">
              <w:rPr>
                <w:sz w:val="28"/>
                <w:szCs w:val="28"/>
              </w:rPr>
              <w:t>(рублей)</w:t>
            </w:r>
          </w:p>
        </w:tc>
        <w:tc>
          <w:tcPr>
            <w:tcW w:w="3522" w:type="dxa"/>
            <w:gridSpan w:val="2"/>
          </w:tcPr>
          <w:p w:rsidR="00B061D7" w:rsidRPr="00525B8C" w:rsidRDefault="00B061D7" w:rsidP="00525B8C">
            <w:pPr>
              <w:ind w:right="922"/>
              <w:jc w:val="center"/>
              <w:rPr>
                <w:sz w:val="28"/>
                <w:szCs w:val="28"/>
              </w:rPr>
            </w:pPr>
            <w:r w:rsidRPr="00525B8C">
              <w:rPr>
                <w:sz w:val="28"/>
                <w:szCs w:val="28"/>
              </w:rPr>
              <w:t>в месяц</w:t>
            </w:r>
          </w:p>
        </w:tc>
      </w:tr>
      <w:tr w:rsidR="00B061D7" w:rsidRPr="00525B8C" w:rsidTr="00A14D0B">
        <w:trPr>
          <w:cantSplit/>
          <w:trHeight w:val="672"/>
        </w:trPr>
        <w:tc>
          <w:tcPr>
            <w:tcW w:w="3888" w:type="dxa"/>
            <w:vMerge/>
            <w:vAlign w:val="center"/>
          </w:tcPr>
          <w:p w:rsidR="00B061D7" w:rsidRPr="00525B8C" w:rsidRDefault="00B061D7" w:rsidP="00525B8C">
            <w:pPr>
              <w:rPr>
                <w:sz w:val="28"/>
                <w:szCs w:val="28"/>
              </w:rPr>
            </w:pPr>
          </w:p>
        </w:tc>
        <w:tc>
          <w:tcPr>
            <w:tcW w:w="1876" w:type="dxa"/>
            <w:vMerge/>
            <w:vAlign w:val="center"/>
          </w:tcPr>
          <w:p w:rsidR="00B061D7" w:rsidRPr="00525B8C" w:rsidRDefault="00B061D7" w:rsidP="00525B8C">
            <w:pPr>
              <w:rPr>
                <w:sz w:val="28"/>
                <w:szCs w:val="28"/>
              </w:rPr>
            </w:pPr>
          </w:p>
        </w:tc>
        <w:tc>
          <w:tcPr>
            <w:tcW w:w="1800" w:type="dxa"/>
          </w:tcPr>
          <w:p w:rsidR="00B061D7" w:rsidRPr="00525B8C" w:rsidRDefault="00B061D7" w:rsidP="00525B8C">
            <w:pPr>
              <w:tabs>
                <w:tab w:val="left" w:pos="1332"/>
              </w:tabs>
              <w:ind w:right="72"/>
              <w:jc w:val="center"/>
              <w:rPr>
                <w:sz w:val="28"/>
                <w:szCs w:val="28"/>
              </w:rPr>
            </w:pPr>
            <w:r w:rsidRPr="00525B8C">
              <w:rPr>
                <w:sz w:val="28"/>
                <w:szCs w:val="28"/>
              </w:rPr>
              <w:t>процентов</w:t>
            </w:r>
          </w:p>
        </w:tc>
        <w:tc>
          <w:tcPr>
            <w:tcW w:w="1722" w:type="dxa"/>
          </w:tcPr>
          <w:p w:rsidR="00B061D7" w:rsidRPr="00525B8C" w:rsidRDefault="00B061D7" w:rsidP="00525B8C">
            <w:pPr>
              <w:ind w:right="252"/>
              <w:jc w:val="center"/>
              <w:rPr>
                <w:sz w:val="28"/>
                <w:szCs w:val="28"/>
              </w:rPr>
            </w:pPr>
            <w:r w:rsidRPr="00525B8C">
              <w:rPr>
                <w:sz w:val="28"/>
                <w:szCs w:val="28"/>
              </w:rPr>
              <w:t>рублей</w:t>
            </w:r>
          </w:p>
        </w:tc>
      </w:tr>
      <w:tr w:rsidR="00B061D7" w:rsidRPr="00525B8C" w:rsidTr="00A14D0B">
        <w:tc>
          <w:tcPr>
            <w:tcW w:w="3888" w:type="dxa"/>
          </w:tcPr>
          <w:p w:rsidR="00B061D7" w:rsidRPr="00525B8C" w:rsidRDefault="00B061D7" w:rsidP="00525B8C">
            <w:pPr>
              <w:tabs>
                <w:tab w:val="left" w:pos="3060"/>
                <w:tab w:val="left" w:pos="3240"/>
              </w:tabs>
              <w:ind w:right="252"/>
              <w:jc w:val="both"/>
              <w:rPr>
                <w:sz w:val="28"/>
                <w:szCs w:val="28"/>
              </w:rPr>
            </w:pPr>
            <w:r w:rsidRPr="00525B8C">
              <w:rPr>
                <w:sz w:val="28"/>
                <w:szCs w:val="28"/>
                <w:lang w:val="en-US"/>
              </w:rPr>
              <w:t>I</w:t>
            </w:r>
            <w:r w:rsidRPr="00525B8C">
              <w:rPr>
                <w:sz w:val="28"/>
                <w:szCs w:val="28"/>
              </w:rPr>
              <w:t>. Денежное содержание:</w:t>
            </w:r>
          </w:p>
          <w:p w:rsidR="00B061D7" w:rsidRPr="00525B8C" w:rsidRDefault="00B061D7" w:rsidP="00525B8C">
            <w:pPr>
              <w:tabs>
                <w:tab w:val="left" w:pos="3060"/>
                <w:tab w:val="left" w:pos="3240"/>
              </w:tabs>
              <w:ind w:right="252"/>
              <w:jc w:val="both"/>
              <w:rPr>
                <w:sz w:val="28"/>
                <w:szCs w:val="28"/>
              </w:rPr>
            </w:pPr>
            <w:r w:rsidRPr="00525B8C">
              <w:rPr>
                <w:sz w:val="28"/>
                <w:szCs w:val="28"/>
              </w:rPr>
              <w:t>1) должностной оклад</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center"/>
              <w:rPr>
                <w:sz w:val="28"/>
                <w:szCs w:val="28"/>
              </w:rPr>
            </w:pPr>
            <w:r w:rsidRPr="00525B8C">
              <w:rPr>
                <w:sz w:val="28"/>
                <w:szCs w:val="28"/>
              </w:rPr>
              <w:t>-</w:t>
            </w: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3060"/>
                <w:tab w:val="left" w:pos="3240"/>
              </w:tabs>
              <w:ind w:right="252"/>
              <w:jc w:val="both"/>
              <w:rPr>
                <w:sz w:val="28"/>
                <w:szCs w:val="28"/>
              </w:rPr>
            </w:pPr>
            <w:r w:rsidRPr="00525B8C">
              <w:rPr>
                <w:sz w:val="28"/>
                <w:szCs w:val="28"/>
              </w:rPr>
              <w:t>2) ежемесячные надбавки к должностному окладу за:</w:t>
            </w:r>
          </w:p>
          <w:p w:rsidR="00B061D7" w:rsidRPr="00525B8C" w:rsidRDefault="00B061D7" w:rsidP="00525B8C">
            <w:pPr>
              <w:tabs>
                <w:tab w:val="left" w:pos="3060"/>
                <w:tab w:val="left" w:pos="3240"/>
              </w:tabs>
              <w:ind w:right="252"/>
              <w:jc w:val="both"/>
              <w:rPr>
                <w:sz w:val="28"/>
                <w:szCs w:val="28"/>
              </w:rPr>
            </w:pPr>
            <w:r w:rsidRPr="00525B8C">
              <w:rPr>
                <w:sz w:val="28"/>
                <w:szCs w:val="28"/>
              </w:rPr>
              <w:t xml:space="preserve">а) классный чин муниципальному служащему </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both"/>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3060"/>
                <w:tab w:val="left" w:pos="3240"/>
              </w:tabs>
              <w:ind w:right="252"/>
              <w:jc w:val="both"/>
              <w:rPr>
                <w:sz w:val="28"/>
                <w:szCs w:val="28"/>
              </w:rPr>
            </w:pPr>
            <w:r w:rsidRPr="00525B8C">
              <w:rPr>
                <w:sz w:val="28"/>
                <w:szCs w:val="28"/>
              </w:rPr>
              <w:t>б) выслугу лет на муниципальной службе</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both"/>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3060"/>
                <w:tab w:val="left" w:pos="3240"/>
              </w:tabs>
              <w:ind w:right="252"/>
              <w:jc w:val="both"/>
              <w:rPr>
                <w:sz w:val="28"/>
                <w:szCs w:val="28"/>
              </w:rPr>
            </w:pPr>
            <w:r w:rsidRPr="00525B8C">
              <w:rPr>
                <w:sz w:val="28"/>
                <w:szCs w:val="28"/>
              </w:rPr>
              <w:t>в) особые условия муниципальной службы</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both"/>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3060"/>
                <w:tab w:val="left" w:pos="3240"/>
              </w:tabs>
              <w:ind w:right="252"/>
              <w:jc w:val="both"/>
              <w:rPr>
                <w:sz w:val="28"/>
                <w:szCs w:val="28"/>
              </w:rPr>
            </w:pPr>
            <w:r w:rsidRPr="00525B8C">
              <w:rPr>
                <w:sz w:val="28"/>
                <w:szCs w:val="28"/>
              </w:rPr>
              <w:lastRenderedPageBreak/>
              <w:t>г) за работу со сведениями, составляющими государственную тайну</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both"/>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922"/>
              <w:jc w:val="both"/>
              <w:rPr>
                <w:sz w:val="28"/>
                <w:szCs w:val="28"/>
              </w:rPr>
            </w:pPr>
            <w:r w:rsidRPr="00525B8C">
              <w:rPr>
                <w:sz w:val="28"/>
                <w:szCs w:val="28"/>
              </w:rPr>
              <w:t xml:space="preserve">3) ежемесячное денежное поощрение </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both"/>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rPr>
              <w:t>4) премии за выполнение особо важных и сложных заданий</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center"/>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rPr>
              <w:t>5) единовременная выплата при предоставлении ежегодного оплачиваемого отпуска и материальная помощь</w:t>
            </w:r>
          </w:p>
        </w:tc>
        <w:tc>
          <w:tcPr>
            <w:tcW w:w="1876" w:type="dxa"/>
          </w:tcPr>
          <w:p w:rsidR="00B061D7" w:rsidRPr="00525B8C" w:rsidRDefault="00B061D7" w:rsidP="00525B8C">
            <w:pPr>
              <w:ind w:right="922"/>
              <w:jc w:val="both"/>
              <w:rPr>
                <w:sz w:val="28"/>
                <w:szCs w:val="28"/>
              </w:rPr>
            </w:pPr>
          </w:p>
        </w:tc>
        <w:tc>
          <w:tcPr>
            <w:tcW w:w="1800" w:type="dxa"/>
          </w:tcPr>
          <w:p w:rsidR="00B061D7" w:rsidRPr="00525B8C" w:rsidRDefault="00B061D7" w:rsidP="00525B8C">
            <w:pPr>
              <w:ind w:right="922"/>
              <w:jc w:val="center"/>
              <w:rPr>
                <w:sz w:val="28"/>
                <w:szCs w:val="28"/>
              </w:rPr>
            </w:pP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lang w:val="en-US"/>
              </w:rPr>
              <w:t>II</w:t>
            </w:r>
            <w:r w:rsidRPr="00525B8C">
              <w:rPr>
                <w:sz w:val="28"/>
                <w:szCs w:val="28"/>
              </w:rPr>
              <w:t xml:space="preserve">. Районный коэффициент </w:t>
            </w:r>
          </w:p>
        </w:tc>
        <w:tc>
          <w:tcPr>
            <w:tcW w:w="1876" w:type="dxa"/>
          </w:tcPr>
          <w:p w:rsidR="00B061D7" w:rsidRPr="00525B8C" w:rsidRDefault="00B061D7" w:rsidP="00525B8C">
            <w:pPr>
              <w:ind w:right="922"/>
              <w:jc w:val="center"/>
              <w:rPr>
                <w:sz w:val="28"/>
                <w:szCs w:val="28"/>
              </w:rPr>
            </w:pPr>
            <w:r w:rsidRPr="00525B8C">
              <w:rPr>
                <w:sz w:val="28"/>
                <w:szCs w:val="28"/>
              </w:rPr>
              <w:t>-</w:t>
            </w:r>
          </w:p>
        </w:tc>
        <w:tc>
          <w:tcPr>
            <w:tcW w:w="1800" w:type="dxa"/>
          </w:tcPr>
          <w:p w:rsidR="00B061D7" w:rsidRPr="00525B8C" w:rsidRDefault="00B061D7" w:rsidP="00525B8C">
            <w:pPr>
              <w:ind w:right="922"/>
              <w:jc w:val="center"/>
              <w:rPr>
                <w:sz w:val="28"/>
                <w:szCs w:val="28"/>
              </w:rPr>
            </w:pPr>
          </w:p>
        </w:tc>
        <w:tc>
          <w:tcPr>
            <w:tcW w:w="1722" w:type="dxa"/>
          </w:tcPr>
          <w:p w:rsidR="00B061D7" w:rsidRPr="00525B8C" w:rsidRDefault="00B061D7" w:rsidP="00525B8C">
            <w:pPr>
              <w:ind w:right="922"/>
              <w:jc w:val="center"/>
              <w:rPr>
                <w:sz w:val="28"/>
                <w:szCs w:val="28"/>
              </w:rPr>
            </w:pPr>
            <w:r w:rsidRPr="00525B8C">
              <w:rPr>
                <w:sz w:val="28"/>
                <w:szCs w:val="28"/>
              </w:rPr>
              <w:t>-</w:t>
            </w: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rPr>
              <w:t>ИТОГО:</w:t>
            </w:r>
          </w:p>
        </w:tc>
        <w:tc>
          <w:tcPr>
            <w:tcW w:w="1876" w:type="dxa"/>
          </w:tcPr>
          <w:p w:rsidR="00B061D7" w:rsidRPr="00525B8C" w:rsidRDefault="00B061D7" w:rsidP="00525B8C">
            <w:pPr>
              <w:ind w:right="922"/>
              <w:jc w:val="center"/>
              <w:rPr>
                <w:sz w:val="28"/>
                <w:szCs w:val="28"/>
              </w:rPr>
            </w:pPr>
          </w:p>
        </w:tc>
        <w:tc>
          <w:tcPr>
            <w:tcW w:w="1800" w:type="dxa"/>
          </w:tcPr>
          <w:p w:rsidR="00B061D7" w:rsidRPr="00525B8C" w:rsidRDefault="00B061D7" w:rsidP="00525B8C">
            <w:pPr>
              <w:ind w:right="922"/>
              <w:jc w:val="center"/>
              <w:rPr>
                <w:sz w:val="28"/>
                <w:szCs w:val="28"/>
              </w:rPr>
            </w:pPr>
            <w:r w:rsidRPr="00525B8C">
              <w:rPr>
                <w:sz w:val="28"/>
                <w:szCs w:val="28"/>
              </w:rPr>
              <w:t>-</w:t>
            </w:r>
          </w:p>
        </w:tc>
        <w:tc>
          <w:tcPr>
            <w:tcW w:w="1722" w:type="dxa"/>
          </w:tcPr>
          <w:p w:rsidR="00B061D7" w:rsidRPr="00525B8C" w:rsidRDefault="00B061D7" w:rsidP="00525B8C">
            <w:pPr>
              <w:ind w:right="922"/>
              <w:jc w:val="center"/>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lang w:val="en-US"/>
              </w:rPr>
              <w:t>III</w:t>
            </w:r>
            <w:r w:rsidRPr="00525B8C">
              <w:rPr>
                <w:sz w:val="28"/>
                <w:szCs w:val="28"/>
              </w:rPr>
              <w:t>. Предельный среднемесячное денежное содержание (2.8 установленного должностного оклада с учетом районного коэффициента)</w:t>
            </w:r>
          </w:p>
        </w:tc>
        <w:tc>
          <w:tcPr>
            <w:tcW w:w="1876" w:type="dxa"/>
          </w:tcPr>
          <w:p w:rsidR="00B061D7" w:rsidRPr="00525B8C" w:rsidRDefault="00B061D7" w:rsidP="00525B8C">
            <w:pPr>
              <w:ind w:right="922"/>
              <w:jc w:val="center"/>
              <w:rPr>
                <w:sz w:val="28"/>
                <w:szCs w:val="28"/>
              </w:rPr>
            </w:pPr>
          </w:p>
          <w:p w:rsidR="00B061D7" w:rsidRPr="00525B8C" w:rsidRDefault="00B061D7" w:rsidP="00525B8C">
            <w:pPr>
              <w:ind w:right="922"/>
              <w:jc w:val="center"/>
              <w:rPr>
                <w:sz w:val="28"/>
                <w:szCs w:val="28"/>
              </w:rPr>
            </w:pPr>
            <w:r w:rsidRPr="00525B8C">
              <w:rPr>
                <w:sz w:val="28"/>
                <w:szCs w:val="28"/>
              </w:rPr>
              <w:t>-</w:t>
            </w:r>
          </w:p>
        </w:tc>
        <w:tc>
          <w:tcPr>
            <w:tcW w:w="1800" w:type="dxa"/>
          </w:tcPr>
          <w:p w:rsidR="00B061D7" w:rsidRPr="00525B8C" w:rsidRDefault="00B061D7" w:rsidP="00525B8C">
            <w:pPr>
              <w:ind w:right="922"/>
              <w:jc w:val="both"/>
              <w:rPr>
                <w:sz w:val="28"/>
                <w:szCs w:val="28"/>
              </w:rPr>
            </w:pPr>
          </w:p>
          <w:p w:rsidR="00B061D7" w:rsidRPr="00525B8C" w:rsidRDefault="00B061D7" w:rsidP="00525B8C">
            <w:pPr>
              <w:ind w:right="922"/>
              <w:jc w:val="center"/>
              <w:rPr>
                <w:sz w:val="28"/>
                <w:szCs w:val="28"/>
              </w:rPr>
            </w:pPr>
            <w:r w:rsidRPr="00525B8C">
              <w:rPr>
                <w:sz w:val="28"/>
                <w:szCs w:val="28"/>
              </w:rPr>
              <w:t>-</w:t>
            </w:r>
          </w:p>
        </w:tc>
        <w:tc>
          <w:tcPr>
            <w:tcW w:w="1722" w:type="dxa"/>
          </w:tcPr>
          <w:p w:rsidR="00B061D7" w:rsidRPr="00525B8C" w:rsidRDefault="00B061D7" w:rsidP="00525B8C">
            <w:pPr>
              <w:ind w:right="922"/>
              <w:jc w:val="both"/>
              <w:rPr>
                <w:sz w:val="28"/>
                <w:szCs w:val="28"/>
              </w:rPr>
            </w:pPr>
          </w:p>
        </w:tc>
      </w:tr>
      <w:tr w:rsidR="00B061D7" w:rsidRPr="00525B8C" w:rsidTr="00A14D0B">
        <w:tc>
          <w:tcPr>
            <w:tcW w:w="3888" w:type="dxa"/>
          </w:tcPr>
          <w:p w:rsidR="00B061D7" w:rsidRPr="00525B8C" w:rsidRDefault="00B061D7" w:rsidP="00525B8C">
            <w:pPr>
              <w:tabs>
                <w:tab w:val="left" w:pos="2520"/>
                <w:tab w:val="left" w:pos="3060"/>
                <w:tab w:val="left" w:pos="3240"/>
              </w:tabs>
              <w:ind w:right="252"/>
              <w:jc w:val="both"/>
              <w:rPr>
                <w:sz w:val="28"/>
                <w:szCs w:val="28"/>
              </w:rPr>
            </w:pPr>
            <w:r w:rsidRPr="00525B8C">
              <w:rPr>
                <w:sz w:val="28"/>
                <w:szCs w:val="28"/>
                <w:lang w:val="en-US"/>
              </w:rPr>
              <w:t>IV</w:t>
            </w:r>
            <w:r w:rsidRPr="00525B8C">
              <w:rPr>
                <w:sz w:val="28"/>
                <w:szCs w:val="28"/>
              </w:rPr>
              <w:t>. Среднемесячное денежное содержание, учитываемое для назначения пенсии за выслугу лет</w:t>
            </w:r>
          </w:p>
        </w:tc>
        <w:tc>
          <w:tcPr>
            <w:tcW w:w="1876" w:type="dxa"/>
          </w:tcPr>
          <w:p w:rsidR="00B061D7" w:rsidRPr="00525B8C" w:rsidRDefault="00B061D7" w:rsidP="00525B8C">
            <w:pPr>
              <w:ind w:right="922"/>
              <w:jc w:val="center"/>
              <w:rPr>
                <w:sz w:val="28"/>
                <w:szCs w:val="28"/>
              </w:rPr>
            </w:pPr>
          </w:p>
          <w:p w:rsidR="00B061D7" w:rsidRPr="00525B8C" w:rsidRDefault="00B061D7" w:rsidP="00525B8C">
            <w:pPr>
              <w:ind w:right="922"/>
              <w:jc w:val="center"/>
              <w:rPr>
                <w:sz w:val="28"/>
                <w:szCs w:val="28"/>
              </w:rPr>
            </w:pPr>
            <w:r w:rsidRPr="00525B8C">
              <w:rPr>
                <w:sz w:val="28"/>
                <w:szCs w:val="28"/>
              </w:rPr>
              <w:t>-</w:t>
            </w:r>
          </w:p>
        </w:tc>
        <w:tc>
          <w:tcPr>
            <w:tcW w:w="1800" w:type="dxa"/>
          </w:tcPr>
          <w:p w:rsidR="00B061D7" w:rsidRPr="00525B8C" w:rsidRDefault="00B061D7" w:rsidP="00525B8C">
            <w:pPr>
              <w:ind w:right="922"/>
              <w:jc w:val="center"/>
              <w:rPr>
                <w:sz w:val="28"/>
                <w:szCs w:val="28"/>
              </w:rPr>
            </w:pPr>
          </w:p>
          <w:p w:rsidR="00B061D7" w:rsidRPr="00525B8C" w:rsidRDefault="00B061D7" w:rsidP="00525B8C">
            <w:pPr>
              <w:ind w:right="922"/>
              <w:jc w:val="center"/>
              <w:rPr>
                <w:sz w:val="28"/>
                <w:szCs w:val="28"/>
              </w:rPr>
            </w:pPr>
            <w:r w:rsidRPr="00525B8C">
              <w:rPr>
                <w:sz w:val="28"/>
                <w:szCs w:val="28"/>
              </w:rPr>
              <w:t>-</w:t>
            </w:r>
          </w:p>
        </w:tc>
        <w:tc>
          <w:tcPr>
            <w:tcW w:w="1722" w:type="dxa"/>
          </w:tcPr>
          <w:p w:rsidR="00B061D7" w:rsidRPr="00525B8C" w:rsidRDefault="00B061D7" w:rsidP="00525B8C">
            <w:pPr>
              <w:ind w:right="922"/>
              <w:jc w:val="both"/>
              <w:rPr>
                <w:sz w:val="28"/>
                <w:szCs w:val="28"/>
              </w:rPr>
            </w:pPr>
          </w:p>
        </w:tc>
      </w:tr>
    </w:tbl>
    <w:p w:rsidR="00B061D7" w:rsidRPr="00525B8C" w:rsidRDefault="00B061D7" w:rsidP="00525B8C">
      <w:pPr>
        <w:ind w:right="922"/>
        <w:rPr>
          <w:sz w:val="28"/>
          <w:szCs w:val="28"/>
        </w:rPr>
      </w:pPr>
    </w:p>
    <w:p w:rsidR="00B061D7" w:rsidRPr="00525B8C" w:rsidRDefault="00B061D7" w:rsidP="00525B8C">
      <w:pPr>
        <w:ind w:right="922"/>
        <w:rPr>
          <w:sz w:val="28"/>
          <w:szCs w:val="28"/>
        </w:rPr>
      </w:pPr>
      <w:r w:rsidRPr="00525B8C">
        <w:rPr>
          <w:sz w:val="28"/>
          <w:szCs w:val="28"/>
        </w:rPr>
        <w:t xml:space="preserve">Руководитель </w:t>
      </w:r>
      <w:r w:rsidRPr="00525B8C">
        <w:rPr>
          <w:sz w:val="28"/>
          <w:szCs w:val="28"/>
        </w:rPr>
        <w:tab/>
      </w:r>
      <w:r w:rsidRPr="00525B8C">
        <w:rPr>
          <w:sz w:val="28"/>
          <w:szCs w:val="28"/>
        </w:rPr>
        <w:tab/>
      </w:r>
      <w:r w:rsidRPr="00525B8C">
        <w:rPr>
          <w:sz w:val="28"/>
          <w:szCs w:val="28"/>
        </w:rPr>
        <w:tab/>
      </w:r>
      <w:r w:rsidRPr="00525B8C">
        <w:rPr>
          <w:sz w:val="28"/>
          <w:szCs w:val="28"/>
        </w:rPr>
        <w:tab/>
        <w:t>_________________________</w:t>
      </w:r>
    </w:p>
    <w:p w:rsidR="00B061D7" w:rsidRPr="00A14D0B" w:rsidRDefault="00A14D0B" w:rsidP="00A443FA">
      <w:pPr>
        <w:ind w:right="922"/>
      </w:pPr>
      <w:r>
        <w:t xml:space="preserve">                                                                           </w:t>
      </w:r>
      <w:r w:rsidR="00B061D7" w:rsidRPr="00A14D0B">
        <w:t>(подпись, инициалы, фамилия)</w:t>
      </w:r>
    </w:p>
    <w:p w:rsidR="00B061D7" w:rsidRPr="00525B8C" w:rsidRDefault="00B061D7" w:rsidP="00525B8C">
      <w:pPr>
        <w:ind w:right="922"/>
        <w:rPr>
          <w:sz w:val="28"/>
          <w:szCs w:val="28"/>
        </w:rPr>
      </w:pPr>
    </w:p>
    <w:p w:rsidR="00B061D7" w:rsidRPr="00525B8C" w:rsidRDefault="00B061D7" w:rsidP="00525B8C">
      <w:pPr>
        <w:ind w:right="922"/>
        <w:rPr>
          <w:sz w:val="28"/>
          <w:szCs w:val="28"/>
        </w:rPr>
      </w:pPr>
      <w:r w:rsidRPr="00525B8C">
        <w:rPr>
          <w:sz w:val="28"/>
          <w:szCs w:val="28"/>
        </w:rPr>
        <w:t>Главный бухгалтер</w:t>
      </w:r>
      <w:r w:rsidRPr="00525B8C">
        <w:rPr>
          <w:sz w:val="28"/>
          <w:szCs w:val="28"/>
        </w:rPr>
        <w:tab/>
      </w:r>
      <w:r w:rsidR="00A14D0B">
        <w:rPr>
          <w:sz w:val="28"/>
          <w:szCs w:val="28"/>
        </w:rPr>
        <w:tab/>
      </w:r>
      <w:r w:rsidR="00A14D0B">
        <w:rPr>
          <w:sz w:val="28"/>
          <w:szCs w:val="28"/>
        </w:rPr>
        <w:tab/>
      </w:r>
      <w:r w:rsidRPr="00525B8C">
        <w:rPr>
          <w:sz w:val="28"/>
          <w:szCs w:val="28"/>
        </w:rPr>
        <w:t>__________________________</w:t>
      </w:r>
    </w:p>
    <w:p w:rsidR="00B061D7" w:rsidRPr="00A14D0B" w:rsidRDefault="00A14D0B" w:rsidP="00A443FA">
      <w:pPr>
        <w:ind w:right="922"/>
      </w:pPr>
      <w:r>
        <w:t xml:space="preserve">                                                                            </w:t>
      </w:r>
      <w:r w:rsidR="00B061D7" w:rsidRPr="00A14D0B">
        <w:t>(подпись, инициалы, фамилия)</w:t>
      </w:r>
    </w:p>
    <w:p w:rsidR="00B061D7" w:rsidRPr="00525B8C" w:rsidRDefault="00B061D7" w:rsidP="00525B8C">
      <w:pPr>
        <w:ind w:right="922"/>
        <w:rPr>
          <w:sz w:val="28"/>
          <w:szCs w:val="28"/>
        </w:rPr>
      </w:pPr>
    </w:p>
    <w:p w:rsidR="00B061D7" w:rsidRPr="00525B8C" w:rsidRDefault="00B061D7" w:rsidP="00525B8C">
      <w:pPr>
        <w:ind w:right="922" w:firstLine="5940"/>
        <w:rPr>
          <w:sz w:val="28"/>
          <w:szCs w:val="28"/>
        </w:rPr>
      </w:pPr>
      <w:r w:rsidRPr="00525B8C">
        <w:rPr>
          <w:sz w:val="28"/>
          <w:szCs w:val="28"/>
        </w:rPr>
        <w:t>М.П.</w:t>
      </w:r>
    </w:p>
    <w:p w:rsidR="00B061D7" w:rsidRPr="00525B8C" w:rsidRDefault="00B061D7" w:rsidP="00525B8C">
      <w:pPr>
        <w:pStyle w:val="2"/>
        <w:spacing w:line="240" w:lineRule="auto"/>
        <w:ind w:firstLine="4536"/>
      </w:pPr>
      <w:r w:rsidRPr="00525B8C">
        <w:br w:type="page"/>
      </w:r>
      <w:r w:rsidRPr="00525B8C">
        <w:lastRenderedPageBreak/>
        <w:t xml:space="preserve">        Приложение 5</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Венгеровского района</w:t>
      </w:r>
    </w:p>
    <w:p w:rsidR="00B061D7" w:rsidRPr="00525B8C" w:rsidRDefault="00B061D7" w:rsidP="00525B8C">
      <w:pPr>
        <w:pStyle w:val="a3"/>
        <w:jc w:val="right"/>
        <w:rPr>
          <w:sz w:val="28"/>
          <w:szCs w:val="28"/>
        </w:rPr>
      </w:pPr>
      <w:r w:rsidRPr="00525B8C">
        <w:rPr>
          <w:sz w:val="28"/>
          <w:szCs w:val="28"/>
        </w:rPr>
        <w:t>Новосибирской области</w:t>
      </w:r>
    </w:p>
    <w:p w:rsidR="00B061D7" w:rsidRPr="00525B8C" w:rsidRDefault="00B061D7" w:rsidP="00525B8C">
      <w:pPr>
        <w:jc w:val="right"/>
        <w:rPr>
          <w:b/>
          <w:bCs/>
          <w:sz w:val="28"/>
          <w:szCs w:val="28"/>
        </w:rPr>
      </w:pPr>
    </w:p>
    <w:p w:rsidR="00B061D7" w:rsidRPr="00525B8C" w:rsidRDefault="00B061D7" w:rsidP="00525B8C">
      <w:pPr>
        <w:rPr>
          <w:sz w:val="28"/>
          <w:szCs w:val="28"/>
        </w:rPr>
      </w:pPr>
    </w:p>
    <w:p w:rsidR="00B061D7" w:rsidRPr="00525B8C" w:rsidRDefault="00B061D7" w:rsidP="00525B8C">
      <w:pPr>
        <w:pStyle w:val="1"/>
        <w:ind w:right="-32"/>
        <w:rPr>
          <w:b w:val="0"/>
          <w:bCs w:val="0"/>
        </w:rPr>
      </w:pPr>
    </w:p>
    <w:p w:rsidR="00B061D7" w:rsidRPr="00525B8C" w:rsidRDefault="00B061D7" w:rsidP="00525B8C">
      <w:pPr>
        <w:pStyle w:val="1"/>
        <w:ind w:right="-32"/>
        <w:rPr>
          <w:b w:val="0"/>
          <w:bCs w:val="0"/>
        </w:rPr>
      </w:pPr>
      <w:r w:rsidRPr="00525B8C">
        <w:rPr>
          <w:b w:val="0"/>
          <w:bCs w:val="0"/>
        </w:rPr>
        <w:t>СПРАВКА</w:t>
      </w:r>
    </w:p>
    <w:p w:rsidR="00B061D7" w:rsidRPr="00525B8C" w:rsidRDefault="00B061D7" w:rsidP="00525B8C">
      <w:pPr>
        <w:ind w:right="-32"/>
        <w:jc w:val="center"/>
        <w:rPr>
          <w:sz w:val="28"/>
          <w:szCs w:val="28"/>
        </w:rPr>
      </w:pPr>
    </w:p>
    <w:p w:rsidR="00B061D7" w:rsidRPr="00525B8C" w:rsidRDefault="00B061D7" w:rsidP="00525B8C">
      <w:pPr>
        <w:ind w:right="-32"/>
        <w:jc w:val="center"/>
        <w:rPr>
          <w:sz w:val="28"/>
          <w:szCs w:val="28"/>
        </w:rPr>
      </w:pPr>
      <w:r w:rsidRPr="00525B8C">
        <w:rPr>
          <w:sz w:val="28"/>
          <w:szCs w:val="28"/>
        </w:rPr>
        <w:t>___________________</w:t>
      </w:r>
      <w:r>
        <w:rPr>
          <w:sz w:val="28"/>
          <w:szCs w:val="28"/>
        </w:rPr>
        <w:t>____________________</w:t>
      </w:r>
      <w:r w:rsidRPr="00525B8C">
        <w:rPr>
          <w:sz w:val="28"/>
          <w:szCs w:val="28"/>
        </w:rPr>
        <w:t>______________________________</w:t>
      </w:r>
    </w:p>
    <w:p w:rsidR="00B061D7" w:rsidRPr="00A14D0B" w:rsidRDefault="00B061D7" w:rsidP="00525B8C">
      <w:pPr>
        <w:ind w:right="-32"/>
        <w:jc w:val="center"/>
      </w:pPr>
      <w:r w:rsidRPr="00A14D0B">
        <w:t>(наименование органа Пенсионного фонда Российской Федерации)</w:t>
      </w:r>
    </w:p>
    <w:p w:rsidR="00B061D7" w:rsidRPr="00525B8C" w:rsidRDefault="00B061D7" w:rsidP="00525B8C">
      <w:pPr>
        <w:ind w:right="-32"/>
        <w:jc w:val="both"/>
        <w:rPr>
          <w:sz w:val="28"/>
          <w:szCs w:val="28"/>
        </w:rPr>
      </w:pPr>
    </w:p>
    <w:p w:rsidR="00B061D7" w:rsidRPr="00525B8C" w:rsidRDefault="00B061D7" w:rsidP="00525B8C">
      <w:pPr>
        <w:ind w:right="-32"/>
        <w:jc w:val="both"/>
        <w:rPr>
          <w:sz w:val="28"/>
          <w:szCs w:val="28"/>
        </w:rPr>
      </w:pPr>
    </w:p>
    <w:p w:rsidR="00B061D7" w:rsidRPr="00525B8C" w:rsidRDefault="00B061D7" w:rsidP="00525B8C">
      <w:pPr>
        <w:ind w:right="-32"/>
        <w:jc w:val="both"/>
        <w:rPr>
          <w:sz w:val="28"/>
          <w:szCs w:val="28"/>
        </w:rPr>
      </w:pPr>
      <w:r w:rsidRPr="00525B8C">
        <w:rPr>
          <w:sz w:val="28"/>
          <w:szCs w:val="28"/>
        </w:rPr>
        <w:t xml:space="preserve">      Дана</w:t>
      </w:r>
      <w:r>
        <w:rPr>
          <w:sz w:val="28"/>
          <w:szCs w:val="28"/>
        </w:rPr>
        <w:t xml:space="preserve">          </w:t>
      </w:r>
      <w:r w:rsidRPr="00525B8C">
        <w:rPr>
          <w:sz w:val="28"/>
          <w:szCs w:val="28"/>
        </w:rPr>
        <w:t>————————————————————————————</w:t>
      </w:r>
    </w:p>
    <w:p w:rsidR="00B061D7" w:rsidRPr="00A14D0B" w:rsidRDefault="00B061D7" w:rsidP="00525B8C">
      <w:pPr>
        <w:ind w:right="-32"/>
        <w:jc w:val="center"/>
      </w:pPr>
      <w:r w:rsidRPr="00A14D0B">
        <w:t>(фамилия, имя, отчество)</w:t>
      </w:r>
    </w:p>
    <w:p w:rsidR="00B061D7" w:rsidRPr="00525B8C" w:rsidRDefault="00B061D7" w:rsidP="00525B8C">
      <w:pPr>
        <w:ind w:right="-32"/>
        <w:jc w:val="both"/>
        <w:rPr>
          <w:sz w:val="28"/>
          <w:szCs w:val="28"/>
        </w:rPr>
      </w:pPr>
    </w:p>
    <w:p w:rsidR="00B061D7" w:rsidRPr="00525B8C" w:rsidRDefault="00B061D7" w:rsidP="00525B8C">
      <w:pPr>
        <w:ind w:right="-32"/>
        <w:jc w:val="both"/>
        <w:rPr>
          <w:sz w:val="28"/>
          <w:szCs w:val="28"/>
        </w:rPr>
      </w:pPr>
      <w:r w:rsidRPr="00525B8C">
        <w:rPr>
          <w:sz w:val="28"/>
          <w:szCs w:val="28"/>
        </w:rPr>
        <w:t xml:space="preserve"> 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                                                                       </w:t>
      </w:r>
    </w:p>
    <w:p w:rsidR="00B061D7" w:rsidRPr="00A14D0B" w:rsidRDefault="00B061D7" w:rsidP="00525B8C">
      <w:pPr>
        <w:ind w:right="-32"/>
        <w:jc w:val="center"/>
      </w:pPr>
      <w:r w:rsidRPr="00A14D0B">
        <w:t xml:space="preserve">                </w:t>
      </w:r>
      <w:r w:rsidR="00A14D0B">
        <w:t xml:space="preserve">     </w:t>
      </w:r>
      <w:r w:rsidRPr="00A14D0B">
        <w:t xml:space="preserve">    (дата назначения страховой пенсии)</w:t>
      </w:r>
    </w:p>
    <w:p w:rsidR="00B061D7" w:rsidRPr="00525B8C" w:rsidRDefault="00B061D7" w:rsidP="00525B8C">
      <w:pPr>
        <w:ind w:right="-32"/>
        <w:jc w:val="both"/>
        <w:rPr>
          <w:sz w:val="28"/>
          <w:szCs w:val="28"/>
        </w:rPr>
      </w:pPr>
    </w:p>
    <w:p w:rsidR="00B061D7" w:rsidRPr="00A14D0B" w:rsidRDefault="00B061D7" w:rsidP="00525B8C">
      <w:pPr>
        <w:ind w:right="-32"/>
        <w:jc w:val="both"/>
      </w:pPr>
      <w:r w:rsidRPr="00525B8C">
        <w:rPr>
          <w:sz w:val="28"/>
          <w:szCs w:val="28"/>
        </w:rPr>
        <w:t xml:space="preserve">     По состоянию на _____________________________ размер выплачиваемой страховой пенсии                               </w:t>
      </w:r>
      <w:proofErr w:type="gramStart"/>
      <w:r w:rsidRPr="00525B8C">
        <w:rPr>
          <w:sz w:val="28"/>
          <w:szCs w:val="28"/>
        </w:rPr>
        <w:t>   </w:t>
      </w:r>
      <w:r w:rsidRPr="00A14D0B">
        <w:t>(</w:t>
      </w:r>
      <w:proofErr w:type="gramEnd"/>
      <w:r w:rsidRPr="00A14D0B">
        <w:t>дата)</w:t>
      </w:r>
    </w:p>
    <w:p w:rsidR="00B061D7" w:rsidRPr="00525B8C" w:rsidRDefault="00B061D7" w:rsidP="00525B8C">
      <w:pPr>
        <w:ind w:right="-32"/>
        <w:jc w:val="both"/>
        <w:rPr>
          <w:sz w:val="28"/>
          <w:szCs w:val="28"/>
        </w:rPr>
      </w:pPr>
      <w:r w:rsidRPr="00525B8C">
        <w:rPr>
          <w:sz w:val="28"/>
          <w:szCs w:val="28"/>
        </w:rPr>
        <w:t xml:space="preserve"> по старости (инвалидности) составляет ________</w:t>
      </w:r>
      <w:proofErr w:type="spellStart"/>
      <w:r w:rsidRPr="00525B8C">
        <w:rPr>
          <w:sz w:val="28"/>
          <w:szCs w:val="28"/>
        </w:rPr>
        <w:t>руб</w:t>
      </w:r>
      <w:proofErr w:type="spellEnd"/>
      <w:r w:rsidRPr="00525B8C">
        <w:rPr>
          <w:sz w:val="28"/>
          <w:szCs w:val="28"/>
        </w:rPr>
        <w:t>.____</w:t>
      </w:r>
      <w:proofErr w:type="gramStart"/>
      <w:r w:rsidRPr="00525B8C">
        <w:rPr>
          <w:sz w:val="28"/>
          <w:szCs w:val="28"/>
        </w:rPr>
        <w:t>коп.,</w:t>
      </w:r>
      <w:proofErr w:type="gramEnd"/>
      <w:r w:rsidRPr="00525B8C">
        <w:rPr>
          <w:sz w:val="28"/>
          <w:szCs w:val="28"/>
        </w:rPr>
        <w:t xml:space="preserve">  фиксированная  выплата  к  страховой пенсии по старости (инвалидности)    ___________    </w:t>
      </w:r>
      <w:proofErr w:type="spellStart"/>
      <w:r w:rsidRPr="00525B8C">
        <w:rPr>
          <w:sz w:val="28"/>
          <w:szCs w:val="28"/>
        </w:rPr>
        <w:t>руб</w:t>
      </w:r>
      <w:proofErr w:type="spellEnd"/>
      <w:r w:rsidRPr="00525B8C">
        <w:rPr>
          <w:sz w:val="28"/>
          <w:szCs w:val="28"/>
        </w:rPr>
        <w:t>.____коп.,     повышение фиксированной выплаты к страховой пенсии по старости (инвалидности)_________</w:t>
      </w:r>
      <w:proofErr w:type="spellStart"/>
      <w:r w:rsidRPr="00525B8C">
        <w:rPr>
          <w:sz w:val="28"/>
          <w:szCs w:val="28"/>
        </w:rPr>
        <w:t>руб</w:t>
      </w:r>
      <w:proofErr w:type="spellEnd"/>
      <w:r w:rsidRPr="00525B8C">
        <w:rPr>
          <w:sz w:val="28"/>
          <w:szCs w:val="28"/>
        </w:rPr>
        <w:t>._____коп.,  сумма,  полагающаяся  в связи с валоризацией пенсионных прав, _______руб. _____коп.</w:t>
      </w:r>
    </w:p>
    <w:p w:rsidR="00B061D7" w:rsidRPr="00525B8C" w:rsidRDefault="00B061D7" w:rsidP="00525B8C">
      <w:pPr>
        <w:ind w:right="-32"/>
        <w:jc w:val="both"/>
        <w:rPr>
          <w:sz w:val="28"/>
          <w:szCs w:val="28"/>
        </w:rPr>
      </w:pPr>
    </w:p>
    <w:p w:rsidR="00B061D7" w:rsidRPr="00525B8C" w:rsidRDefault="00B061D7" w:rsidP="00525B8C">
      <w:pPr>
        <w:ind w:right="-32"/>
        <w:jc w:val="both"/>
        <w:rPr>
          <w:sz w:val="28"/>
          <w:szCs w:val="28"/>
        </w:rPr>
      </w:pPr>
    </w:p>
    <w:p w:rsidR="00B061D7" w:rsidRPr="00525B8C" w:rsidRDefault="00B061D7" w:rsidP="00525B8C">
      <w:pPr>
        <w:ind w:right="-32"/>
        <w:jc w:val="both"/>
        <w:rPr>
          <w:sz w:val="28"/>
          <w:szCs w:val="28"/>
        </w:rPr>
      </w:pPr>
      <w:r w:rsidRPr="00525B8C">
        <w:rPr>
          <w:sz w:val="28"/>
          <w:szCs w:val="28"/>
        </w:rPr>
        <w:t xml:space="preserve"> </w:t>
      </w:r>
    </w:p>
    <w:p w:rsidR="00B061D7" w:rsidRPr="00525B8C" w:rsidRDefault="00B061D7" w:rsidP="00525B8C">
      <w:pPr>
        <w:ind w:right="-32"/>
        <w:jc w:val="both"/>
        <w:rPr>
          <w:sz w:val="28"/>
          <w:szCs w:val="28"/>
        </w:rPr>
      </w:pPr>
      <w:r w:rsidRPr="00525B8C">
        <w:rPr>
          <w:sz w:val="28"/>
          <w:szCs w:val="28"/>
        </w:rPr>
        <w:t>Руководитель</w:t>
      </w:r>
      <w:r w:rsidRPr="00525B8C">
        <w:rPr>
          <w:sz w:val="28"/>
          <w:szCs w:val="28"/>
        </w:rPr>
        <w:tab/>
      </w:r>
      <w:r w:rsidRPr="00525B8C">
        <w:rPr>
          <w:sz w:val="28"/>
          <w:szCs w:val="28"/>
        </w:rPr>
        <w:tab/>
      </w:r>
      <w:r w:rsidRPr="00525B8C">
        <w:rPr>
          <w:sz w:val="28"/>
          <w:szCs w:val="28"/>
        </w:rPr>
        <w:tab/>
        <w:t>___________________________</w:t>
      </w:r>
    </w:p>
    <w:p w:rsidR="00B061D7" w:rsidRPr="00A14D0B" w:rsidRDefault="00A14D0B" w:rsidP="00A14D0B">
      <w:pPr>
        <w:pStyle w:val="4"/>
        <w:spacing w:before="0" w:after="0"/>
        <w:ind w:right="-32"/>
        <w:rPr>
          <w:b w:val="0"/>
          <w:bCs w:val="0"/>
          <w:sz w:val="24"/>
          <w:szCs w:val="24"/>
        </w:rPr>
      </w:pPr>
      <w:r>
        <w:rPr>
          <w:b w:val="0"/>
          <w:bCs w:val="0"/>
          <w:sz w:val="24"/>
          <w:szCs w:val="24"/>
        </w:rPr>
        <w:t xml:space="preserve">                                                             </w:t>
      </w:r>
      <w:r w:rsidR="00B061D7" w:rsidRPr="00A14D0B">
        <w:rPr>
          <w:b w:val="0"/>
          <w:bCs w:val="0"/>
          <w:sz w:val="24"/>
          <w:szCs w:val="24"/>
        </w:rPr>
        <w:t xml:space="preserve"> (подпись, инициалы, фамилия)</w:t>
      </w:r>
    </w:p>
    <w:p w:rsidR="00A14D0B" w:rsidRDefault="00A14D0B" w:rsidP="00525B8C">
      <w:pPr>
        <w:ind w:left="4956" w:right="-32" w:firstLine="708"/>
        <w:rPr>
          <w:sz w:val="28"/>
          <w:szCs w:val="28"/>
        </w:rPr>
      </w:pPr>
    </w:p>
    <w:p w:rsidR="00B061D7" w:rsidRPr="00525B8C" w:rsidRDefault="00B061D7" w:rsidP="00525B8C">
      <w:pPr>
        <w:ind w:left="4956" w:right="-32" w:firstLine="708"/>
        <w:rPr>
          <w:sz w:val="28"/>
          <w:szCs w:val="28"/>
        </w:rPr>
      </w:pPr>
      <w:r w:rsidRPr="00525B8C">
        <w:rPr>
          <w:sz w:val="28"/>
          <w:szCs w:val="28"/>
        </w:rPr>
        <w:t>М.П.</w:t>
      </w:r>
    </w:p>
    <w:p w:rsidR="005C691C" w:rsidRDefault="005C691C" w:rsidP="00525B8C">
      <w:pPr>
        <w:pStyle w:val="2"/>
        <w:spacing w:line="240" w:lineRule="auto"/>
        <w:ind w:firstLine="4253"/>
      </w:pPr>
    </w:p>
    <w:p w:rsidR="005C691C" w:rsidRDefault="005C691C" w:rsidP="00525B8C">
      <w:pPr>
        <w:pStyle w:val="2"/>
        <w:spacing w:line="240" w:lineRule="auto"/>
        <w:ind w:firstLine="4253"/>
      </w:pPr>
    </w:p>
    <w:p w:rsidR="005C691C" w:rsidRDefault="00B061D7" w:rsidP="00525B8C">
      <w:pPr>
        <w:pStyle w:val="2"/>
        <w:spacing w:line="240" w:lineRule="auto"/>
        <w:ind w:firstLine="4253"/>
      </w:pPr>
      <w:r w:rsidRPr="00525B8C">
        <w:t xml:space="preserve"> </w:t>
      </w:r>
    </w:p>
    <w:p w:rsidR="00B061D7" w:rsidRPr="00525B8C" w:rsidRDefault="00B061D7" w:rsidP="00525B8C">
      <w:pPr>
        <w:pStyle w:val="2"/>
        <w:spacing w:line="240" w:lineRule="auto"/>
        <w:ind w:firstLine="4253"/>
      </w:pPr>
      <w:r w:rsidRPr="00525B8C">
        <w:t>Приложение 6</w:t>
      </w:r>
    </w:p>
    <w:p w:rsidR="00B061D7" w:rsidRPr="00525B8C" w:rsidRDefault="00B061D7" w:rsidP="00525B8C">
      <w:pPr>
        <w:pStyle w:val="a7"/>
        <w:spacing w:after="0" w:line="240" w:lineRule="auto"/>
        <w:jc w:val="right"/>
        <w:rPr>
          <w:b w:val="0"/>
          <w:bCs w:val="0"/>
        </w:rPr>
      </w:pPr>
      <w:r w:rsidRPr="00525B8C">
        <w:rPr>
          <w:b w:val="0"/>
          <w:bCs w:val="0"/>
        </w:rPr>
        <w:t>к Положению о порядке</w:t>
      </w:r>
    </w:p>
    <w:p w:rsidR="00B061D7" w:rsidRPr="00525B8C" w:rsidRDefault="00B061D7" w:rsidP="00525B8C">
      <w:pPr>
        <w:pStyle w:val="a7"/>
        <w:spacing w:after="0" w:line="240" w:lineRule="auto"/>
        <w:jc w:val="right"/>
        <w:rPr>
          <w:b w:val="0"/>
          <w:bCs w:val="0"/>
        </w:rPr>
      </w:pPr>
      <w:r w:rsidRPr="00525B8C">
        <w:rPr>
          <w:b w:val="0"/>
          <w:bCs w:val="0"/>
        </w:rPr>
        <w:t>назначения, выплаты и перерасчета размера</w:t>
      </w:r>
    </w:p>
    <w:p w:rsidR="00B061D7" w:rsidRPr="00525B8C" w:rsidRDefault="00B061D7" w:rsidP="00525B8C">
      <w:pPr>
        <w:pStyle w:val="a7"/>
        <w:spacing w:after="0" w:line="240" w:lineRule="auto"/>
        <w:jc w:val="right"/>
        <w:rPr>
          <w:b w:val="0"/>
          <w:bCs w:val="0"/>
        </w:rPr>
      </w:pPr>
      <w:r w:rsidRPr="00525B8C">
        <w:rPr>
          <w:b w:val="0"/>
          <w:bCs w:val="0"/>
        </w:rPr>
        <w:t xml:space="preserve">ежемесячной доплаты к страховой пенсии </w:t>
      </w:r>
    </w:p>
    <w:p w:rsidR="00B061D7" w:rsidRPr="00525B8C" w:rsidRDefault="00B061D7" w:rsidP="00525B8C">
      <w:pPr>
        <w:pStyle w:val="a7"/>
        <w:spacing w:after="0" w:line="240" w:lineRule="auto"/>
        <w:jc w:val="right"/>
        <w:rPr>
          <w:b w:val="0"/>
          <w:bCs w:val="0"/>
        </w:rPr>
      </w:pPr>
      <w:r w:rsidRPr="00525B8C">
        <w:rPr>
          <w:b w:val="0"/>
          <w:bCs w:val="0"/>
        </w:rPr>
        <w:t xml:space="preserve">выборным должностным лицам, осуществлявшим </w:t>
      </w:r>
    </w:p>
    <w:p w:rsidR="00B061D7" w:rsidRPr="00525B8C" w:rsidRDefault="00B061D7" w:rsidP="00525B8C">
      <w:pPr>
        <w:pStyle w:val="a7"/>
        <w:spacing w:after="0" w:line="240" w:lineRule="auto"/>
        <w:jc w:val="right"/>
        <w:rPr>
          <w:b w:val="0"/>
          <w:bCs w:val="0"/>
        </w:rPr>
      </w:pPr>
      <w:r w:rsidRPr="00525B8C">
        <w:rPr>
          <w:b w:val="0"/>
          <w:bCs w:val="0"/>
        </w:rPr>
        <w:t xml:space="preserve">свои полномочия на постоянной основе, и пенсии </w:t>
      </w:r>
    </w:p>
    <w:p w:rsidR="00B061D7" w:rsidRPr="00525B8C" w:rsidRDefault="00B061D7" w:rsidP="00525B8C">
      <w:pPr>
        <w:pStyle w:val="a7"/>
        <w:spacing w:after="0" w:line="240" w:lineRule="auto"/>
        <w:jc w:val="right"/>
        <w:rPr>
          <w:b w:val="0"/>
          <w:bCs w:val="0"/>
        </w:rPr>
      </w:pPr>
      <w:r w:rsidRPr="00525B8C">
        <w:rPr>
          <w:b w:val="0"/>
          <w:bCs w:val="0"/>
        </w:rPr>
        <w:t xml:space="preserve">за выслугу лет муниципальным служащим в </w:t>
      </w:r>
    </w:p>
    <w:p w:rsidR="00B061D7" w:rsidRPr="00525B8C" w:rsidRDefault="00B061D7" w:rsidP="00525B8C">
      <w:pPr>
        <w:pStyle w:val="a7"/>
        <w:spacing w:after="0" w:line="240" w:lineRule="auto"/>
        <w:jc w:val="right"/>
        <w:rPr>
          <w:b w:val="0"/>
          <w:bCs w:val="0"/>
        </w:rPr>
      </w:pPr>
      <w:r>
        <w:rPr>
          <w:b w:val="0"/>
          <w:bCs w:val="0"/>
        </w:rPr>
        <w:t>Вознесенском</w:t>
      </w:r>
      <w:r w:rsidRPr="00525B8C">
        <w:rPr>
          <w:b w:val="0"/>
          <w:bCs w:val="0"/>
        </w:rPr>
        <w:t xml:space="preserve"> сельсовете</w:t>
      </w:r>
      <w:r w:rsidRPr="00525B8C">
        <w:t xml:space="preserve"> </w:t>
      </w:r>
      <w:r w:rsidRPr="00525B8C">
        <w:rPr>
          <w:b w:val="0"/>
          <w:bCs w:val="0"/>
        </w:rPr>
        <w:t>Венгеровского района</w:t>
      </w:r>
    </w:p>
    <w:p w:rsidR="00B061D7" w:rsidRPr="00525B8C" w:rsidRDefault="00B061D7" w:rsidP="00525B8C">
      <w:pPr>
        <w:pStyle w:val="a3"/>
        <w:jc w:val="right"/>
        <w:rPr>
          <w:sz w:val="28"/>
          <w:szCs w:val="28"/>
        </w:rPr>
      </w:pPr>
      <w:r w:rsidRPr="00525B8C">
        <w:rPr>
          <w:sz w:val="28"/>
          <w:szCs w:val="28"/>
        </w:rPr>
        <w:t>Новосибирской области</w:t>
      </w:r>
    </w:p>
    <w:p w:rsidR="00B061D7" w:rsidRPr="00525B8C" w:rsidRDefault="00B061D7" w:rsidP="00525B8C">
      <w:pPr>
        <w:pStyle w:val="23"/>
        <w:spacing w:line="240" w:lineRule="auto"/>
        <w:ind w:firstLine="4253"/>
        <w:jc w:val="right"/>
        <w:rPr>
          <w:sz w:val="28"/>
          <w:szCs w:val="28"/>
        </w:rPr>
      </w:pPr>
      <w:r w:rsidRPr="00525B8C">
        <w:rPr>
          <w:sz w:val="28"/>
          <w:szCs w:val="28"/>
        </w:rPr>
        <w:t xml:space="preserve"> </w:t>
      </w:r>
    </w:p>
    <w:p w:rsidR="00B061D7" w:rsidRPr="00525B8C" w:rsidRDefault="00B061D7" w:rsidP="00525B8C">
      <w:pPr>
        <w:jc w:val="both"/>
        <w:rPr>
          <w:sz w:val="28"/>
          <w:szCs w:val="28"/>
        </w:rPr>
      </w:pPr>
    </w:p>
    <w:p w:rsidR="00B061D7" w:rsidRPr="00525B8C" w:rsidRDefault="00B061D7" w:rsidP="00525B8C">
      <w:pPr>
        <w:jc w:val="center"/>
        <w:rPr>
          <w:b/>
          <w:bCs/>
          <w:sz w:val="28"/>
          <w:szCs w:val="28"/>
        </w:rPr>
      </w:pPr>
      <w:r w:rsidRPr="00525B8C">
        <w:rPr>
          <w:b/>
          <w:bCs/>
          <w:sz w:val="28"/>
          <w:szCs w:val="28"/>
        </w:rPr>
        <w:t>УВЕДОМЛЕНИЕ</w:t>
      </w:r>
    </w:p>
    <w:p w:rsidR="00B061D7" w:rsidRPr="00525B8C" w:rsidRDefault="00B061D7" w:rsidP="00525B8C">
      <w:pPr>
        <w:jc w:val="center"/>
        <w:rPr>
          <w:b/>
          <w:bCs/>
          <w:sz w:val="28"/>
          <w:szCs w:val="28"/>
        </w:rPr>
      </w:pPr>
    </w:p>
    <w:p w:rsidR="00B061D7" w:rsidRPr="00525B8C" w:rsidRDefault="00B061D7" w:rsidP="00525B8C">
      <w:pPr>
        <w:pStyle w:val="2"/>
        <w:spacing w:line="240" w:lineRule="auto"/>
        <w:jc w:val="center"/>
      </w:pPr>
      <w:r w:rsidRPr="00525B8C">
        <w:t>Уважаемый (</w:t>
      </w:r>
      <w:proofErr w:type="spellStart"/>
      <w:r w:rsidRPr="00525B8C">
        <w:t>ая</w:t>
      </w:r>
      <w:proofErr w:type="spellEnd"/>
      <w:r w:rsidRPr="00525B8C">
        <w:t>)___________________________</w:t>
      </w:r>
    </w:p>
    <w:p w:rsidR="00B061D7" w:rsidRPr="00525B8C" w:rsidRDefault="00B061D7" w:rsidP="00525B8C">
      <w:pPr>
        <w:jc w:val="center"/>
        <w:rPr>
          <w:b/>
          <w:bCs/>
          <w:sz w:val="28"/>
          <w:szCs w:val="28"/>
        </w:rPr>
      </w:pPr>
    </w:p>
    <w:p w:rsidR="00B061D7" w:rsidRPr="00525B8C" w:rsidRDefault="00B061D7" w:rsidP="00525B8C">
      <w:pPr>
        <w:jc w:val="center"/>
        <w:rPr>
          <w:sz w:val="28"/>
          <w:szCs w:val="28"/>
        </w:rPr>
      </w:pPr>
    </w:p>
    <w:p w:rsidR="00B061D7" w:rsidRPr="00525B8C" w:rsidRDefault="00B061D7" w:rsidP="00525B8C">
      <w:pPr>
        <w:ind w:firstLine="360"/>
        <w:jc w:val="both"/>
        <w:rPr>
          <w:sz w:val="28"/>
          <w:szCs w:val="28"/>
        </w:rPr>
      </w:pPr>
      <w:r w:rsidRPr="00525B8C">
        <w:rPr>
          <w:sz w:val="28"/>
          <w:szCs w:val="28"/>
        </w:rPr>
        <w:t xml:space="preserve">Администрация Вознесенского сельсовета  Венгеровского района Новосибирской области, сообщает, что в соответствии с Положением </w:t>
      </w:r>
      <w:r w:rsidRPr="00525B8C">
        <w:rPr>
          <w:b/>
          <w:bCs/>
          <w:sz w:val="28"/>
          <w:szCs w:val="28"/>
        </w:rPr>
        <w:t xml:space="preserve">о </w:t>
      </w:r>
      <w:r w:rsidRPr="00525B8C">
        <w:rPr>
          <w:sz w:val="28"/>
          <w:szCs w:val="28"/>
        </w:rPr>
        <w:t xml:space="preserve">порядке назначения,  выплаты и перерасчета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в </w:t>
      </w:r>
      <w:r>
        <w:rPr>
          <w:sz w:val="28"/>
          <w:szCs w:val="28"/>
        </w:rPr>
        <w:t>Вознесенском</w:t>
      </w:r>
      <w:r w:rsidRPr="00525B8C">
        <w:rPr>
          <w:sz w:val="28"/>
          <w:szCs w:val="28"/>
        </w:rPr>
        <w:t xml:space="preserve"> сельсовете Венгеровского района Новосибирской области распоряжением администрации Вознесенского сельсовета  Венгеровского района  Новосибирской области</w:t>
      </w:r>
    </w:p>
    <w:p w:rsidR="00B061D7" w:rsidRPr="00525B8C" w:rsidRDefault="00B061D7" w:rsidP="00525B8C">
      <w:pPr>
        <w:pStyle w:val="a5"/>
        <w:ind w:firstLine="360"/>
        <w:jc w:val="left"/>
      </w:pPr>
      <w:r w:rsidRPr="00525B8C">
        <w:t xml:space="preserve">Вам назначена ежемесячная доплата к страховой пенсии/ пенсии за выслугу лет к страховой пенсии в размере __________ рублей ___ копеек с ________________________. </w:t>
      </w:r>
    </w:p>
    <w:p w:rsidR="00B061D7" w:rsidRPr="00A14D0B" w:rsidRDefault="00B061D7" w:rsidP="00A14D0B">
      <w:pPr>
        <w:pStyle w:val="a5"/>
        <w:rPr>
          <w:sz w:val="24"/>
          <w:szCs w:val="24"/>
        </w:rPr>
      </w:pPr>
      <w:r w:rsidRPr="00A14D0B">
        <w:rPr>
          <w:sz w:val="24"/>
          <w:szCs w:val="24"/>
        </w:rPr>
        <w:t xml:space="preserve">              (дата назначения)</w:t>
      </w:r>
    </w:p>
    <w:p w:rsidR="00B061D7" w:rsidRPr="00525B8C" w:rsidRDefault="00B061D7" w:rsidP="00525B8C">
      <w:pPr>
        <w:pStyle w:val="a5"/>
        <w:ind w:firstLine="360"/>
      </w:pPr>
      <w:r w:rsidRPr="00525B8C">
        <w:t>В случае изменения размера страховой пенсии по старости (инвалидности), замещения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а также при перемене места жительства, во избежание задержек с выплатой пенсии за выслугу лет, просим Вас сообщать по адресу: ______________________________________________________</w:t>
      </w:r>
      <w:r w:rsidR="00A14D0B">
        <w:t>________</w:t>
      </w:r>
      <w:r w:rsidRPr="00525B8C">
        <w:t>______.</w:t>
      </w:r>
    </w:p>
    <w:p w:rsidR="00B061D7" w:rsidRPr="00525B8C" w:rsidRDefault="00B061D7" w:rsidP="00525B8C">
      <w:pPr>
        <w:pStyle w:val="a5"/>
        <w:ind w:firstLine="360"/>
      </w:pPr>
    </w:p>
    <w:p w:rsidR="00B061D7" w:rsidRPr="00525B8C" w:rsidRDefault="00B061D7" w:rsidP="00525B8C">
      <w:pPr>
        <w:rPr>
          <w:sz w:val="28"/>
          <w:szCs w:val="28"/>
        </w:rPr>
      </w:pPr>
      <w:r w:rsidRPr="00525B8C">
        <w:rPr>
          <w:sz w:val="28"/>
          <w:szCs w:val="28"/>
        </w:rPr>
        <w:t xml:space="preserve">Специалист по кадрам </w:t>
      </w:r>
    </w:p>
    <w:p w:rsidR="00B061D7" w:rsidRPr="00525B8C" w:rsidRDefault="00B061D7" w:rsidP="00525B8C">
      <w:pPr>
        <w:rPr>
          <w:sz w:val="28"/>
          <w:szCs w:val="28"/>
        </w:rPr>
      </w:pPr>
      <w:r w:rsidRPr="00525B8C">
        <w:rPr>
          <w:sz w:val="28"/>
          <w:szCs w:val="28"/>
        </w:rPr>
        <w:t>администрации Вознесенского сельсовета</w:t>
      </w:r>
    </w:p>
    <w:p w:rsidR="00B061D7" w:rsidRPr="00525B8C" w:rsidRDefault="00B061D7" w:rsidP="00525B8C">
      <w:pPr>
        <w:rPr>
          <w:sz w:val="28"/>
          <w:szCs w:val="28"/>
        </w:rPr>
      </w:pPr>
      <w:r w:rsidRPr="00525B8C">
        <w:rPr>
          <w:sz w:val="28"/>
          <w:szCs w:val="28"/>
        </w:rPr>
        <w:t xml:space="preserve">Венгеровского района </w:t>
      </w:r>
    </w:p>
    <w:p w:rsidR="00B061D7" w:rsidRPr="00525B8C" w:rsidRDefault="00B061D7" w:rsidP="00525B8C">
      <w:pPr>
        <w:rPr>
          <w:sz w:val="28"/>
          <w:szCs w:val="28"/>
        </w:rPr>
      </w:pPr>
      <w:r w:rsidRPr="00525B8C">
        <w:rPr>
          <w:sz w:val="28"/>
          <w:szCs w:val="28"/>
        </w:rPr>
        <w:t>Новосибирской области                                        __________________________</w:t>
      </w:r>
    </w:p>
    <w:p w:rsidR="00B061D7" w:rsidRPr="00A14D0B" w:rsidRDefault="00A14D0B" w:rsidP="00525B8C">
      <w:r>
        <w:t xml:space="preserve">                                                                                                  </w:t>
      </w:r>
      <w:r w:rsidR="00B061D7" w:rsidRPr="00A14D0B">
        <w:t>(подпись, инициалы, фамилия)</w:t>
      </w:r>
    </w:p>
    <w:sectPr w:rsidR="00B061D7" w:rsidRPr="00A14D0B" w:rsidSect="00525B8C">
      <w:type w:val="continuous"/>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autoHyphenation/>
  <w:hyphenationZone w:val="357"/>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6EE"/>
    <w:rsid w:val="00024720"/>
    <w:rsid w:val="00024FCF"/>
    <w:rsid w:val="00041FAE"/>
    <w:rsid w:val="000C4BE1"/>
    <w:rsid w:val="00106347"/>
    <w:rsid w:val="001637D3"/>
    <w:rsid w:val="00164010"/>
    <w:rsid w:val="001817DA"/>
    <w:rsid w:val="00190057"/>
    <w:rsid w:val="001C0D6E"/>
    <w:rsid w:val="001C40B0"/>
    <w:rsid w:val="001D2F34"/>
    <w:rsid w:val="001D4A32"/>
    <w:rsid w:val="001F1ECF"/>
    <w:rsid w:val="00225169"/>
    <w:rsid w:val="00246E80"/>
    <w:rsid w:val="00256071"/>
    <w:rsid w:val="00281CD3"/>
    <w:rsid w:val="00297DDD"/>
    <w:rsid w:val="002B79C6"/>
    <w:rsid w:val="002E1CC2"/>
    <w:rsid w:val="003108C4"/>
    <w:rsid w:val="00315E6E"/>
    <w:rsid w:val="00365603"/>
    <w:rsid w:val="0036765C"/>
    <w:rsid w:val="00374DF0"/>
    <w:rsid w:val="003768B5"/>
    <w:rsid w:val="00383083"/>
    <w:rsid w:val="00385A14"/>
    <w:rsid w:val="003B3E1C"/>
    <w:rsid w:val="003C6407"/>
    <w:rsid w:val="003D3650"/>
    <w:rsid w:val="004061E9"/>
    <w:rsid w:val="00413A60"/>
    <w:rsid w:val="00430277"/>
    <w:rsid w:val="0047525F"/>
    <w:rsid w:val="00493CD0"/>
    <w:rsid w:val="004C556A"/>
    <w:rsid w:val="00516E76"/>
    <w:rsid w:val="00517E2E"/>
    <w:rsid w:val="00525B8C"/>
    <w:rsid w:val="005446CB"/>
    <w:rsid w:val="00571500"/>
    <w:rsid w:val="00580EBC"/>
    <w:rsid w:val="00586C11"/>
    <w:rsid w:val="00596BF4"/>
    <w:rsid w:val="005A1C33"/>
    <w:rsid w:val="005A26DC"/>
    <w:rsid w:val="005B1D62"/>
    <w:rsid w:val="005C691C"/>
    <w:rsid w:val="00625486"/>
    <w:rsid w:val="006578A7"/>
    <w:rsid w:val="00681C7A"/>
    <w:rsid w:val="00683B76"/>
    <w:rsid w:val="006E26EE"/>
    <w:rsid w:val="006E3052"/>
    <w:rsid w:val="006E3C20"/>
    <w:rsid w:val="006E4497"/>
    <w:rsid w:val="006F7BC0"/>
    <w:rsid w:val="00700AEA"/>
    <w:rsid w:val="00702907"/>
    <w:rsid w:val="00747637"/>
    <w:rsid w:val="00752735"/>
    <w:rsid w:val="00772F11"/>
    <w:rsid w:val="0077673B"/>
    <w:rsid w:val="00780650"/>
    <w:rsid w:val="007943EE"/>
    <w:rsid w:val="007D67DF"/>
    <w:rsid w:val="007F65D2"/>
    <w:rsid w:val="007F74F2"/>
    <w:rsid w:val="00813653"/>
    <w:rsid w:val="00817D0B"/>
    <w:rsid w:val="00820C0D"/>
    <w:rsid w:val="00822114"/>
    <w:rsid w:val="0087460E"/>
    <w:rsid w:val="0088563B"/>
    <w:rsid w:val="008D61FC"/>
    <w:rsid w:val="009203C2"/>
    <w:rsid w:val="00924DD0"/>
    <w:rsid w:val="0092775F"/>
    <w:rsid w:val="00940598"/>
    <w:rsid w:val="009425AA"/>
    <w:rsid w:val="00952EB8"/>
    <w:rsid w:val="00955A45"/>
    <w:rsid w:val="00964D19"/>
    <w:rsid w:val="00973528"/>
    <w:rsid w:val="009B22FF"/>
    <w:rsid w:val="00A01056"/>
    <w:rsid w:val="00A14D0B"/>
    <w:rsid w:val="00A1755A"/>
    <w:rsid w:val="00A22D43"/>
    <w:rsid w:val="00A2595E"/>
    <w:rsid w:val="00A34471"/>
    <w:rsid w:val="00A37F56"/>
    <w:rsid w:val="00A443FA"/>
    <w:rsid w:val="00A44409"/>
    <w:rsid w:val="00A63382"/>
    <w:rsid w:val="00A66976"/>
    <w:rsid w:val="00A726C8"/>
    <w:rsid w:val="00AA1191"/>
    <w:rsid w:val="00AE7C3B"/>
    <w:rsid w:val="00B061D7"/>
    <w:rsid w:val="00B342C9"/>
    <w:rsid w:val="00B513F2"/>
    <w:rsid w:val="00B74E91"/>
    <w:rsid w:val="00B94ADF"/>
    <w:rsid w:val="00B95335"/>
    <w:rsid w:val="00BA2702"/>
    <w:rsid w:val="00BA3B4A"/>
    <w:rsid w:val="00BC1C0B"/>
    <w:rsid w:val="00BD0334"/>
    <w:rsid w:val="00C162C6"/>
    <w:rsid w:val="00C364FF"/>
    <w:rsid w:val="00C82A62"/>
    <w:rsid w:val="00CC0AD3"/>
    <w:rsid w:val="00CC7C87"/>
    <w:rsid w:val="00CD134F"/>
    <w:rsid w:val="00CD3164"/>
    <w:rsid w:val="00D40FD9"/>
    <w:rsid w:val="00D41636"/>
    <w:rsid w:val="00D56C19"/>
    <w:rsid w:val="00D7117D"/>
    <w:rsid w:val="00D97179"/>
    <w:rsid w:val="00DA07B2"/>
    <w:rsid w:val="00DA1D18"/>
    <w:rsid w:val="00DC6758"/>
    <w:rsid w:val="00DE178A"/>
    <w:rsid w:val="00DF4B35"/>
    <w:rsid w:val="00E31ABD"/>
    <w:rsid w:val="00E41A1F"/>
    <w:rsid w:val="00E55506"/>
    <w:rsid w:val="00E66464"/>
    <w:rsid w:val="00E71449"/>
    <w:rsid w:val="00E72E48"/>
    <w:rsid w:val="00E75A1E"/>
    <w:rsid w:val="00E75B18"/>
    <w:rsid w:val="00E912C9"/>
    <w:rsid w:val="00ED1899"/>
    <w:rsid w:val="00F475C8"/>
    <w:rsid w:val="00F47AE1"/>
    <w:rsid w:val="00FB2B14"/>
    <w:rsid w:val="00FB3B07"/>
    <w:rsid w:val="00FC7B6F"/>
    <w:rsid w:val="00FE2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CEECBDE9-6871-4615-A526-D7688A24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382"/>
    <w:rPr>
      <w:rFonts w:ascii="Times New Roman" w:eastAsia="Times New Roman" w:hAnsi="Times New Roman"/>
      <w:sz w:val="24"/>
      <w:szCs w:val="24"/>
    </w:rPr>
  </w:style>
  <w:style w:type="paragraph" w:styleId="1">
    <w:name w:val="heading 1"/>
    <w:basedOn w:val="a"/>
    <w:next w:val="a"/>
    <w:link w:val="10"/>
    <w:uiPriority w:val="99"/>
    <w:qFormat/>
    <w:rsid w:val="00A63382"/>
    <w:pPr>
      <w:keepNext/>
      <w:ind w:right="40"/>
      <w:jc w:val="center"/>
      <w:outlineLvl w:val="0"/>
    </w:pPr>
    <w:rPr>
      <w:b/>
      <w:bCs/>
      <w:sz w:val="28"/>
      <w:szCs w:val="28"/>
    </w:rPr>
  </w:style>
  <w:style w:type="paragraph" w:styleId="2">
    <w:name w:val="heading 2"/>
    <w:basedOn w:val="a"/>
    <w:next w:val="a"/>
    <w:link w:val="20"/>
    <w:uiPriority w:val="99"/>
    <w:qFormat/>
    <w:rsid w:val="00A63382"/>
    <w:pPr>
      <w:keepNext/>
      <w:autoSpaceDE w:val="0"/>
      <w:autoSpaceDN w:val="0"/>
      <w:spacing w:line="312" w:lineRule="auto"/>
      <w:jc w:val="right"/>
      <w:outlineLvl w:val="1"/>
    </w:pPr>
    <w:rPr>
      <w:sz w:val="28"/>
      <w:szCs w:val="28"/>
    </w:rPr>
  </w:style>
  <w:style w:type="paragraph" w:styleId="3">
    <w:name w:val="heading 3"/>
    <w:basedOn w:val="a"/>
    <w:next w:val="a"/>
    <w:link w:val="30"/>
    <w:uiPriority w:val="99"/>
    <w:qFormat/>
    <w:rsid w:val="00A63382"/>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6338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3382"/>
    <w:rPr>
      <w:rFonts w:ascii="Times New Roman" w:hAnsi="Times New Roman" w:cs="Times New Roman"/>
      <w:b/>
      <w:bCs/>
      <w:sz w:val="20"/>
      <w:szCs w:val="20"/>
      <w:lang w:eastAsia="ru-RU"/>
    </w:rPr>
  </w:style>
  <w:style w:type="character" w:customStyle="1" w:styleId="20">
    <w:name w:val="Заголовок 2 Знак"/>
    <w:basedOn w:val="a0"/>
    <w:link w:val="2"/>
    <w:uiPriority w:val="99"/>
    <w:locked/>
    <w:rsid w:val="00A63382"/>
    <w:rPr>
      <w:rFonts w:ascii="Times New Roman" w:hAnsi="Times New Roman" w:cs="Times New Roman"/>
      <w:sz w:val="28"/>
      <w:szCs w:val="28"/>
      <w:lang w:eastAsia="ru-RU"/>
    </w:rPr>
  </w:style>
  <w:style w:type="character" w:customStyle="1" w:styleId="30">
    <w:name w:val="Заголовок 3 Знак"/>
    <w:basedOn w:val="a0"/>
    <w:link w:val="3"/>
    <w:uiPriority w:val="99"/>
    <w:semiHidden/>
    <w:locked/>
    <w:rsid w:val="00A63382"/>
    <w:rPr>
      <w:rFonts w:ascii="Arial" w:hAnsi="Arial" w:cs="Arial"/>
      <w:b/>
      <w:bCs/>
      <w:sz w:val="26"/>
      <w:szCs w:val="26"/>
      <w:lang w:eastAsia="ru-RU"/>
    </w:rPr>
  </w:style>
  <w:style w:type="character" w:customStyle="1" w:styleId="40">
    <w:name w:val="Заголовок 4 Знак"/>
    <w:basedOn w:val="a0"/>
    <w:link w:val="4"/>
    <w:uiPriority w:val="99"/>
    <w:semiHidden/>
    <w:locked/>
    <w:rsid w:val="00A63382"/>
    <w:rPr>
      <w:rFonts w:ascii="Times New Roman" w:hAnsi="Times New Roman" w:cs="Times New Roman"/>
      <w:b/>
      <w:bCs/>
      <w:sz w:val="28"/>
      <w:szCs w:val="28"/>
      <w:lang w:eastAsia="ru-RU"/>
    </w:rPr>
  </w:style>
  <w:style w:type="paragraph" w:styleId="a3">
    <w:name w:val="Body Text"/>
    <w:basedOn w:val="a"/>
    <w:link w:val="a4"/>
    <w:uiPriority w:val="99"/>
    <w:semiHidden/>
    <w:rsid w:val="00A63382"/>
    <w:pPr>
      <w:jc w:val="both"/>
    </w:pPr>
  </w:style>
  <w:style w:type="character" w:customStyle="1" w:styleId="a4">
    <w:name w:val="Основной текст Знак"/>
    <w:basedOn w:val="a0"/>
    <w:link w:val="a3"/>
    <w:uiPriority w:val="99"/>
    <w:semiHidden/>
    <w:locked/>
    <w:rsid w:val="00A63382"/>
    <w:rPr>
      <w:rFonts w:ascii="Times New Roman" w:hAnsi="Times New Roman" w:cs="Times New Roman"/>
      <w:sz w:val="24"/>
      <w:szCs w:val="24"/>
      <w:lang w:eastAsia="ru-RU"/>
    </w:rPr>
  </w:style>
  <w:style w:type="paragraph" w:styleId="a5">
    <w:name w:val="Body Text Indent"/>
    <w:basedOn w:val="a"/>
    <w:link w:val="a6"/>
    <w:uiPriority w:val="99"/>
    <w:semiHidden/>
    <w:rsid w:val="00A63382"/>
    <w:pPr>
      <w:autoSpaceDE w:val="0"/>
      <w:autoSpaceDN w:val="0"/>
      <w:jc w:val="both"/>
    </w:pPr>
    <w:rPr>
      <w:sz w:val="28"/>
      <w:szCs w:val="28"/>
    </w:rPr>
  </w:style>
  <w:style w:type="character" w:customStyle="1" w:styleId="a6">
    <w:name w:val="Основной текст с отступом Знак"/>
    <w:basedOn w:val="a0"/>
    <w:link w:val="a5"/>
    <w:uiPriority w:val="99"/>
    <w:semiHidden/>
    <w:locked/>
    <w:rsid w:val="00A63382"/>
    <w:rPr>
      <w:rFonts w:ascii="Times New Roman" w:hAnsi="Times New Roman" w:cs="Times New Roman"/>
      <w:sz w:val="28"/>
      <w:szCs w:val="28"/>
      <w:lang w:eastAsia="ru-RU"/>
    </w:rPr>
  </w:style>
  <w:style w:type="paragraph" w:styleId="21">
    <w:name w:val="Body Text 2"/>
    <w:basedOn w:val="a"/>
    <w:link w:val="22"/>
    <w:uiPriority w:val="99"/>
    <w:semiHidden/>
    <w:rsid w:val="00A63382"/>
    <w:pPr>
      <w:spacing w:after="120" w:line="480" w:lineRule="auto"/>
    </w:pPr>
  </w:style>
  <w:style w:type="character" w:customStyle="1" w:styleId="22">
    <w:name w:val="Основной текст 2 Знак"/>
    <w:basedOn w:val="a0"/>
    <w:link w:val="21"/>
    <w:uiPriority w:val="99"/>
    <w:semiHidden/>
    <w:locked/>
    <w:rsid w:val="00A63382"/>
    <w:rPr>
      <w:rFonts w:ascii="Times New Roman" w:hAnsi="Times New Roman" w:cs="Times New Roman"/>
      <w:sz w:val="24"/>
      <w:szCs w:val="24"/>
      <w:lang w:eastAsia="ru-RU"/>
    </w:rPr>
  </w:style>
  <w:style w:type="paragraph" w:styleId="31">
    <w:name w:val="Body Text 3"/>
    <w:basedOn w:val="a"/>
    <w:link w:val="32"/>
    <w:uiPriority w:val="99"/>
    <w:semiHidden/>
    <w:rsid w:val="00A63382"/>
    <w:pPr>
      <w:spacing w:after="120"/>
    </w:pPr>
    <w:rPr>
      <w:sz w:val="16"/>
      <w:szCs w:val="16"/>
    </w:rPr>
  </w:style>
  <w:style w:type="character" w:customStyle="1" w:styleId="32">
    <w:name w:val="Основной текст 3 Знак"/>
    <w:basedOn w:val="a0"/>
    <w:link w:val="31"/>
    <w:uiPriority w:val="99"/>
    <w:semiHidden/>
    <w:locked/>
    <w:rsid w:val="00A63382"/>
    <w:rPr>
      <w:rFonts w:ascii="Times New Roman" w:hAnsi="Times New Roman" w:cs="Times New Roman"/>
      <w:sz w:val="16"/>
      <w:szCs w:val="16"/>
      <w:lang w:eastAsia="ru-RU"/>
    </w:rPr>
  </w:style>
  <w:style w:type="paragraph" w:styleId="23">
    <w:name w:val="Body Text Indent 2"/>
    <w:basedOn w:val="a"/>
    <w:link w:val="24"/>
    <w:uiPriority w:val="99"/>
    <w:semiHidden/>
    <w:rsid w:val="00A63382"/>
    <w:pPr>
      <w:spacing w:line="360" w:lineRule="auto"/>
      <w:ind w:left="720"/>
      <w:jc w:val="both"/>
    </w:pPr>
  </w:style>
  <w:style w:type="character" w:customStyle="1" w:styleId="24">
    <w:name w:val="Основной текст с отступом 2 Знак"/>
    <w:basedOn w:val="a0"/>
    <w:link w:val="23"/>
    <w:uiPriority w:val="99"/>
    <w:semiHidden/>
    <w:locked/>
    <w:rsid w:val="00A63382"/>
    <w:rPr>
      <w:rFonts w:ascii="Times New Roman" w:hAnsi="Times New Roman" w:cs="Times New Roman"/>
      <w:sz w:val="24"/>
      <w:szCs w:val="24"/>
      <w:lang w:eastAsia="ru-RU"/>
    </w:rPr>
  </w:style>
  <w:style w:type="paragraph" w:styleId="33">
    <w:name w:val="Body Text Indent 3"/>
    <w:basedOn w:val="a"/>
    <w:link w:val="34"/>
    <w:uiPriority w:val="99"/>
    <w:semiHidden/>
    <w:rsid w:val="00A63382"/>
    <w:pPr>
      <w:spacing w:line="360" w:lineRule="auto"/>
      <w:ind w:left="720" w:firstLine="690"/>
      <w:jc w:val="both"/>
    </w:pPr>
  </w:style>
  <w:style w:type="character" w:customStyle="1" w:styleId="34">
    <w:name w:val="Основной текст с отступом 3 Знак"/>
    <w:basedOn w:val="a0"/>
    <w:link w:val="33"/>
    <w:uiPriority w:val="99"/>
    <w:semiHidden/>
    <w:locked/>
    <w:rsid w:val="00A63382"/>
    <w:rPr>
      <w:rFonts w:ascii="Times New Roman" w:hAnsi="Times New Roman" w:cs="Times New Roman"/>
      <w:sz w:val="24"/>
      <w:szCs w:val="24"/>
      <w:lang w:eastAsia="ru-RU"/>
    </w:rPr>
  </w:style>
  <w:style w:type="paragraph" w:customStyle="1" w:styleId="ConsNonformat">
    <w:name w:val="ConsNonformat"/>
    <w:uiPriority w:val="99"/>
    <w:rsid w:val="00A63382"/>
    <w:pPr>
      <w:widowControl w:val="0"/>
      <w:autoSpaceDE w:val="0"/>
      <w:autoSpaceDN w:val="0"/>
      <w:adjustRightInd w:val="0"/>
    </w:pPr>
    <w:rPr>
      <w:rFonts w:ascii="Courier New" w:eastAsia="Times New Roman" w:hAnsi="Courier New" w:cs="Courier New"/>
      <w:sz w:val="20"/>
      <w:szCs w:val="20"/>
    </w:rPr>
  </w:style>
  <w:style w:type="paragraph" w:customStyle="1" w:styleId="a7">
    <w:name w:val="Заголовок к тексту"/>
    <w:basedOn w:val="a"/>
    <w:next w:val="a3"/>
    <w:uiPriority w:val="99"/>
    <w:rsid w:val="00DA07B2"/>
    <w:pPr>
      <w:suppressAutoHyphens/>
      <w:spacing w:after="480" w:line="240" w:lineRule="exact"/>
    </w:pPr>
    <w:rPr>
      <w:b/>
      <w:bCs/>
      <w:sz w:val="28"/>
      <w:szCs w:val="28"/>
    </w:rPr>
  </w:style>
  <w:style w:type="paragraph" w:customStyle="1" w:styleId="ConsPlusTitle">
    <w:name w:val="ConsPlusTitle"/>
    <w:uiPriority w:val="99"/>
    <w:rsid w:val="00DA07B2"/>
    <w:pPr>
      <w:widowControl w:val="0"/>
      <w:autoSpaceDE w:val="0"/>
      <w:autoSpaceDN w:val="0"/>
      <w:adjustRightInd w:val="0"/>
    </w:pPr>
    <w:rPr>
      <w:rFonts w:ascii="Times New Roman" w:eastAsia="Times New Roman" w:hAnsi="Times New Roman"/>
      <w:b/>
      <w:bCs/>
      <w:sz w:val="28"/>
      <w:szCs w:val="28"/>
    </w:rPr>
  </w:style>
  <w:style w:type="character" w:customStyle="1" w:styleId="a8">
    <w:name w:val="Гипертекстовая ссылка"/>
    <w:basedOn w:val="a0"/>
    <w:uiPriority w:val="99"/>
    <w:rsid w:val="00DA07B2"/>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820241">
      <w:marLeft w:val="0"/>
      <w:marRight w:val="0"/>
      <w:marTop w:val="0"/>
      <w:marBottom w:val="0"/>
      <w:divBdr>
        <w:top w:val="none" w:sz="0" w:space="0" w:color="auto"/>
        <w:left w:val="none" w:sz="0" w:space="0" w:color="auto"/>
        <w:bottom w:val="none" w:sz="0" w:space="0" w:color="auto"/>
        <w:right w:val="none" w:sz="0" w:space="0" w:color="auto"/>
      </w:divBdr>
    </w:div>
    <w:div w:id="1078820242">
      <w:marLeft w:val="0"/>
      <w:marRight w:val="0"/>
      <w:marTop w:val="0"/>
      <w:marBottom w:val="0"/>
      <w:divBdr>
        <w:top w:val="none" w:sz="0" w:space="0" w:color="auto"/>
        <w:left w:val="none" w:sz="0" w:space="0" w:color="auto"/>
        <w:bottom w:val="none" w:sz="0" w:space="0" w:color="auto"/>
        <w:right w:val="none" w:sz="0" w:space="0" w:color="auto"/>
      </w:divBdr>
    </w:div>
    <w:div w:id="1078820243">
      <w:marLeft w:val="0"/>
      <w:marRight w:val="0"/>
      <w:marTop w:val="0"/>
      <w:marBottom w:val="0"/>
      <w:divBdr>
        <w:top w:val="none" w:sz="0" w:space="0" w:color="auto"/>
        <w:left w:val="none" w:sz="0" w:space="0" w:color="auto"/>
        <w:bottom w:val="none" w:sz="0" w:space="0" w:color="auto"/>
        <w:right w:val="none" w:sz="0" w:space="0" w:color="auto"/>
      </w:divBdr>
    </w:div>
    <w:div w:id="1078820244">
      <w:marLeft w:val="0"/>
      <w:marRight w:val="0"/>
      <w:marTop w:val="0"/>
      <w:marBottom w:val="0"/>
      <w:divBdr>
        <w:top w:val="none" w:sz="0" w:space="0" w:color="auto"/>
        <w:left w:val="none" w:sz="0" w:space="0" w:color="auto"/>
        <w:bottom w:val="none" w:sz="0" w:space="0" w:color="auto"/>
        <w:right w:val="none" w:sz="0" w:space="0" w:color="auto"/>
      </w:divBdr>
    </w:div>
    <w:div w:id="1078820245">
      <w:marLeft w:val="0"/>
      <w:marRight w:val="0"/>
      <w:marTop w:val="0"/>
      <w:marBottom w:val="0"/>
      <w:divBdr>
        <w:top w:val="none" w:sz="0" w:space="0" w:color="auto"/>
        <w:left w:val="none" w:sz="0" w:space="0" w:color="auto"/>
        <w:bottom w:val="none" w:sz="0" w:space="0" w:color="auto"/>
        <w:right w:val="none" w:sz="0" w:space="0" w:color="auto"/>
      </w:divBdr>
    </w:div>
    <w:div w:id="1078820246">
      <w:marLeft w:val="0"/>
      <w:marRight w:val="0"/>
      <w:marTop w:val="0"/>
      <w:marBottom w:val="0"/>
      <w:divBdr>
        <w:top w:val="none" w:sz="0" w:space="0" w:color="auto"/>
        <w:left w:val="none" w:sz="0" w:space="0" w:color="auto"/>
        <w:bottom w:val="none" w:sz="0" w:space="0" w:color="auto"/>
        <w:right w:val="none" w:sz="0" w:space="0" w:color="auto"/>
      </w:divBdr>
    </w:div>
    <w:div w:id="1078820247">
      <w:marLeft w:val="0"/>
      <w:marRight w:val="0"/>
      <w:marTop w:val="0"/>
      <w:marBottom w:val="0"/>
      <w:divBdr>
        <w:top w:val="none" w:sz="0" w:space="0" w:color="auto"/>
        <w:left w:val="none" w:sz="0" w:space="0" w:color="auto"/>
        <w:bottom w:val="none" w:sz="0" w:space="0" w:color="auto"/>
        <w:right w:val="none" w:sz="0" w:space="0" w:color="auto"/>
      </w:divBdr>
    </w:div>
    <w:div w:id="1078820248">
      <w:marLeft w:val="0"/>
      <w:marRight w:val="0"/>
      <w:marTop w:val="0"/>
      <w:marBottom w:val="0"/>
      <w:divBdr>
        <w:top w:val="none" w:sz="0" w:space="0" w:color="auto"/>
        <w:left w:val="none" w:sz="0" w:space="0" w:color="auto"/>
        <w:bottom w:val="none" w:sz="0" w:space="0" w:color="auto"/>
        <w:right w:val="none" w:sz="0" w:space="0" w:color="auto"/>
      </w:divBdr>
    </w:div>
    <w:div w:id="1078820249">
      <w:marLeft w:val="0"/>
      <w:marRight w:val="0"/>
      <w:marTop w:val="0"/>
      <w:marBottom w:val="0"/>
      <w:divBdr>
        <w:top w:val="none" w:sz="0" w:space="0" w:color="auto"/>
        <w:left w:val="none" w:sz="0" w:space="0" w:color="auto"/>
        <w:bottom w:val="none" w:sz="0" w:space="0" w:color="auto"/>
        <w:right w:val="none" w:sz="0" w:space="0" w:color="auto"/>
      </w:divBdr>
    </w:div>
    <w:div w:id="1078820250">
      <w:marLeft w:val="0"/>
      <w:marRight w:val="0"/>
      <w:marTop w:val="0"/>
      <w:marBottom w:val="0"/>
      <w:divBdr>
        <w:top w:val="none" w:sz="0" w:space="0" w:color="auto"/>
        <w:left w:val="none" w:sz="0" w:space="0" w:color="auto"/>
        <w:bottom w:val="none" w:sz="0" w:space="0" w:color="auto"/>
        <w:right w:val="none" w:sz="0" w:space="0" w:color="auto"/>
      </w:divBdr>
    </w:div>
    <w:div w:id="1078820251">
      <w:marLeft w:val="0"/>
      <w:marRight w:val="0"/>
      <w:marTop w:val="0"/>
      <w:marBottom w:val="0"/>
      <w:divBdr>
        <w:top w:val="none" w:sz="0" w:space="0" w:color="auto"/>
        <w:left w:val="none" w:sz="0" w:space="0" w:color="auto"/>
        <w:bottom w:val="none" w:sz="0" w:space="0" w:color="auto"/>
        <w:right w:val="none" w:sz="0" w:space="0" w:color="auto"/>
      </w:divBdr>
    </w:div>
    <w:div w:id="1078820252">
      <w:marLeft w:val="0"/>
      <w:marRight w:val="0"/>
      <w:marTop w:val="0"/>
      <w:marBottom w:val="0"/>
      <w:divBdr>
        <w:top w:val="none" w:sz="0" w:space="0" w:color="auto"/>
        <w:left w:val="none" w:sz="0" w:space="0" w:color="auto"/>
        <w:bottom w:val="none" w:sz="0" w:space="0" w:color="auto"/>
        <w:right w:val="none" w:sz="0" w:space="0" w:color="auto"/>
      </w:divBdr>
    </w:div>
    <w:div w:id="1078820253">
      <w:marLeft w:val="0"/>
      <w:marRight w:val="0"/>
      <w:marTop w:val="0"/>
      <w:marBottom w:val="0"/>
      <w:divBdr>
        <w:top w:val="none" w:sz="0" w:space="0" w:color="auto"/>
        <w:left w:val="none" w:sz="0" w:space="0" w:color="auto"/>
        <w:bottom w:val="none" w:sz="0" w:space="0" w:color="auto"/>
        <w:right w:val="none" w:sz="0" w:space="0" w:color="auto"/>
      </w:divBdr>
    </w:div>
    <w:div w:id="1078820254">
      <w:marLeft w:val="0"/>
      <w:marRight w:val="0"/>
      <w:marTop w:val="0"/>
      <w:marBottom w:val="0"/>
      <w:divBdr>
        <w:top w:val="none" w:sz="0" w:space="0" w:color="auto"/>
        <w:left w:val="none" w:sz="0" w:space="0" w:color="auto"/>
        <w:bottom w:val="none" w:sz="0" w:space="0" w:color="auto"/>
        <w:right w:val="none" w:sz="0" w:space="0" w:color="auto"/>
      </w:divBdr>
    </w:div>
    <w:div w:id="1078820255">
      <w:marLeft w:val="0"/>
      <w:marRight w:val="0"/>
      <w:marTop w:val="0"/>
      <w:marBottom w:val="0"/>
      <w:divBdr>
        <w:top w:val="none" w:sz="0" w:space="0" w:color="auto"/>
        <w:left w:val="none" w:sz="0" w:space="0" w:color="auto"/>
        <w:bottom w:val="none" w:sz="0" w:space="0" w:color="auto"/>
        <w:right w:val="none" w:sz="0" w:space="0" w:color="auto"/>
      </w:divBdr>
    </w:div>
    <w:div w:id="1078820256">
      <w:marLeft w:val="0"/>
      <w:marRight w:val="0"/>
      <w:marTop w:val="0"/>
      <w:marBottom w:val="0"/>
      <w:divBdr>
        <w:top w:val="none" w:sz="0" w:space="0" w:color="auto"/>
        <w:left w:val="none" w:sz="0" w:space="0" w:color="auto"/>
        <w:bottom w:val="none" w:sz="0" w:space="0" w:color="auto"/>
        <w:right w:val="none" w:sz="0" w:space="0" w:color="auto"/>
      </w:divBdr>
    </w:div>
    <w:div w:id="1078820257">
      <w:marLeft w:val="0"/>
      <w:marRight w:val="0"/>
      <w:marTop w:val="0"/>
      <w:marBottom w:val="0"/>
      <w:divBdr>
        <w:top w:val="none" w:sz="0" w:space="0" w:color="auto"/>
        <w:left w:val="none" w:sz="0" w:space="0" w:color="auto"/>
        <w:bottom w:val="none" w:sz="0" w:space="0" w:color="auto"/>
        <w:right w:val="none" w:sz="0" w:space="0" w:color="auto"/>
      </w:divBdr>
    </w:div>
    <w:div w:id="1078820258">
      <w:marLeft w:val="0"/>
      <w:marRight w:val="0"/>
      <w:marTop w:val="0"/>
      <w:marBottom w:val="0"/>
      <w:divBdr>
        <w:top w:val="none" w:sz="0" w:space="0" w:color="auto"/>
        <w:left w:val="none" w:sz="0" w:space="0" w:color="auto"/>
        <w:bottom w:val="none" w:sz="0" w:space="0" w:color="auto"/>
        <w:right w:val="none" w:sz="0" w:space="0" w:color="auto"/>
      </w:divBdr>
    </w:div>
    <w:div w:id="1078820259">
      <w:marLeft w:val="0"/>
      <w:marRight w:val="0"/>
      <w:marTop w:val="0"/>
      <w:marBottom w:val="0"/>
      <w:divBdr>
        <w:top w:val="none" w:sz="0" w:space="0" w:color="auto"/>
        <w:left w:val="none" w:sz="0" w:space="0" w:color="auto"/>
        <w:bottom w:val="none" w:sz="0" w:space="0" w:color="auto"/>
        <w:right w:val="none" w:sz="0" w:space="0" w:color="auto"/>
      </w:divBdr>
    </w:div>
    <w:div w:id="1078820260">
      <w:marLeft w:val="0"/>
      <w:marRight w:val="0"/>
      <w:marTop w:val="0"/>
      <w:marBottom w:val="0"/>
      <w:divBdr>
        <w:top w:val="none" w:sz="0" w:space="0" w:color="auto"/>
        <w:left w:val="none" w:sz="0" w:space="0" w:color="auto"/>
        <w:bottom w:val="none" w:sz="0" w:space="0" w:color="auto"/>
        <w:right w:val="none" w:sz="0" w:space="0" w:color="auto"/>
      </w:divBdr>
    </w:div>
    <w:div w:id="1078820261">
      <w:marLeft w:val="0"/>
      <w:marRight w:val="0"/>
      <w:marTop w:val="0"/>
      <w:marBottom w:val="0"/>
      <w:divBdr>
        <w:top w:val="none" w:sz="0" w:space="0" w:color="auto"/>
        <w:left w:val="none" w:sz="0" w:space="0" w:color="auto"/>
        <w:bottom w:val="none" w:sz="0" w:space="0" w:color="auto"/>
        <w:right w:val="none" w:sz="0" w:space="0" w:color="auto"/>
      </w:divBdr>
    </w:div>
    <w:div w:id="1078820262">
      <w:marLeft w:val="0"/>
      <w:marRight w:val="0"/>
      <w:marTop w:val="0"/>
      <w:marBottom w:val="0"/>
      <w:divBdr>
        <w:top w:val="none" w:sz="0" w:space="0" w:color="auto"/>
        <w:left w:val="none" w:sz="0" w:space="0" w:color="auto"/>
        <w:bottom w:val="none" w:sz="0" w:space="0" w:color="auto"/>
        <w:right w:val="none" w:sz="0" w:space="0" w:color="auto"/>
      </w:divBdr>
    </w:div>
    <w:div w:id="1078820263">
      <w:marLeft w:val="0"/>
      <w:marRight w:val="0"/>
      <w:marTop w:val="0"/>
      <w:marBottom w:val="0"/>
      <w:divBdr>
        <w:top w:val="none" w:sz="0" w:space="0" w:color="auto"/>
        <w:left w:val="none" w:sz="0" w:space="0" w:color="auto"/>
        <w:bottom w:val="none" w:sz="0" w:space="0" w:color="auto"/>
        <w:right w:val="none" w:sz="0" w:space="0" w:color="auto"/>
      </w:divBdr>
    </w:div>
    <w:div w:id="1078820264">
      <w:marLeft w:val="0"/>
      <w:marRight w:val="0"/>
      <w:marTop w:val="0"/>
      <w:marBottom w:val="0"/>
      <w:divBdr>
        <w:top w:val="none" w:sz="0" w:space="0" w:color="auto"/>
        <w:left w:val="none" w:sz="0" w:space="0" w:color="auto"/>
        <w:bottom w:val="none" w:sz="0" w:space="0" w:color="auto"/>
        <w:right w:val="none" w:sz="0" w:space="0" w:color="auto"/>
      </w:divBdr>
    </w:div>
    <w:div w:id="1078820265">
      <w:marLeft w:val="0"/>
      <w:marRight w:val="0"/>
      <w:marTop w:val="0"/>
      <w:marBottom w:val="0"/>
      <w:divBdr>
        <w:top w:val="none" w:sz="0" w:space="0" w:color="auto"/>
        <w:left w:val="none" w:sz="0" w:space="0" w:color="auto"/>
        <w:bottom w:val="none" w:sz="0" w:space="0" w:color="auto"/>
        <w:right w:val="none" w:sz="0" w:space="0" w:color="auto"/>
      </w:divBdr>
    </w:div>
    <w:div w:id="1078820266">
      <w:marLeft w:val="0"/>
      <w:marRight w:val="0"/>
      <w:marTop w:val="0"/>
      <w:marBottom w:val="0"/>
      <w:divBdr>
        <w:top w:val="none" w:sz="0" w:space="0" w:color="auto"/>
        <w:left w:val="none" w:sz="0" w:space="0" w:color="auto"/>
        <w:bottom w:val="none" w:sz="0" w:space="0" w:color="auto"/>
        <w:right w:val="none" w:sz="0" w:space="0" w:color="auto"/>
      </w:divBdr>
    </w:div>
    <w:div w:id="1078820267">
      <w:marLeft w:val="0"/>
      <w:marRight w:val="0"/>
      <w:marTop w:val="0"/>
      <w:marBottom w:val="0"/>
      <w:divBdr>
        <w:top w:val="none" w:sz="0" w:space="0" w:color="auto"/>
        <w:left w:val="none" w:sz="0" w:space="0" w:color="auto"/>
        <w:bottom w:val="none" w:sz="0" w:space="0" w:color="auto"/>
        <w:right w:val="none" w:sz="0" w:space="0" w:color="auto"/>
      </w:divBdr>
    </w:div>
    <w:div w:id="1078820268">
      <w:marLeft w:val="0"/>
      <w:marRight w:val="0"/>
      <w:marTop w:val="0"/>
      <w:marBottom w:val="0"/>
      <w:divBdr>
        <w:top w:val="none" w:sz="0" w:space="0" w:color="auto"/>
        <w:left w:val="none" w:sz="0" w:space="0" w:color="auto"/>
        <w:bottom w:val="none" w:sz="0" w:space="0" w:color="auto"/>
        <w:right w:val="none" w:sz="0" w:space="0" w:color="auto"/>
      </w:divBdr>
    </w:div>
    <w:div w:id="1078820269">
      <w:marLeft w:val="0"/>
      <w:marRight w:val="0"/>
      <w:marTop w:val="0"/>
      <w:marBottom w:val="0"/>
      <w:divBdr>
        <w:top w:val="none" w:sz="0" w:space="0" w:color="auto"/>
        <w:left w:val="none" w:sz="0" w:space="0" w:color="auto"/>
        <w:bottom w:val="none" w:sz="0" w:space="0" w:color="auto"/>
        <w:right w:val="none" w:sz="0" w:space="0" w:color="auto"/>
      </w:divBdr>
    </w:div>
    <w:div w:id="1078820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1031</TotalTime>
  <Pages>19</Pages>
  <Words>5543</Words>
  <Characters>31599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2015-03-16T03:58:00Z</dcterms:created>
  <dcterms:modified xsi:type="dcterms:W3CDTF">2015-10-01T03:36:00Z</dcterms:modified>
</cp:coreProperties>
</file>